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CD5E6" w14:textId="3A05E2AF" w:rsidR="009267D9" w:rsidRPr="0045399F" w:rsidRDefault="0045399F" w:rsidP="0045399F">
      <w:pPr>
        <w:spacing w:after="0" w:line="240" w:lineRule="auto"/>
        <w:rPr>
          <w:rFonts w:ascii="Aller Light" w:hAnsi="Aller Light"/>
          <w:b/>
          <w:sz w:val="28"/>
          <w:szCs w:val="28"/>
        </w:rPr>
      </w:pPr>
      <w:bookmarkStart w:id="0" w:name="_GoBack"/>
      <w:bookmarkEnd w:id="0"/>
      <w:r w:rsidRPr="0045399F">
        <w:rPr>
          <w:rFonts w:ascii="Aller Light" w:hAnsi="Aller Light"/>
          <w:b/>
          <w:sz w:val="28"/>
          <w:szCs w:val="28"/>
        </w:rPr>
        <w:t>Volunteer Brief</w:t>
      </w:r>
    </w:p>
    <w:p w14:paraId="4B94D007" w14:textId="3DE130FC" w:rsidR="0045399F" w:rsidRPr="0045399F" w:rsidRDefault="000C7952" w:rsidP="38CBAD17">
      <w:pPr>
        <w:spacing w:after="0" w:line="240" w:lineRule="auto"/>
        <w:rPr>
          <w:rFonts w:ascii="Aller Light" w:hAnsi="Aller Light"/>
          <w:b/>
          <w:bCs/>
          <w:sz w:val="28"/>
          <w:szCs w:val="28"/>
        </w:rPr>
      </w:pPr>
      <w:r>
        <w:rPr>
          <w:rFonts w:ascii="Aller Light" w:hAnsi="Aller Light"/>
          <w:b/>
          <w:bCs/>
          <w:sz w:val="28"/>
          <w:szCs w:val="28"/>
        </w:rPr>
        <w:t>Preventative Mental Health Project Worker</w:t>
      </w:r>
    </w:p>
    <w:p w14:paraId="017DBB2C" w14:textId="20AB8FBF" w:rsidR="0045399F" w:rsidRDefault="0045399F" w:rsidP="0045399F">
      <w:pPr>
        <w:spacing w:after="0" w:line="240" w:lineRule="auto"/>
        <w:rPr>
          <w:rFonts w:ascii="Aller Light" w:hAnsi="Aller Light"/>
          <w:b/>
        </w:rPr>
      </w:pPr>
    </w:p>
    <w:p w14:paraId="506B84D4" w14:textId="6EBCA616" w:rsidR="0045399F" w:rsidRPr="0045399F" w:rsidRDefault="0045399F" w:rsidP="0045399F">
      <w:pPr>
        <w:spacing w:after="0" w:line="240" w:lineRule="auto"/>
        <w:rPr>
          <w:rFonts w:ascii="Aller Light" w:hAnsi="Aller Light"/>
          <w:b/>
          <w:color w:val="EF7900"/>
          <w:sz w:val="24"/>
          <w:szCs w:val="24"/>
        </w:rPr>
      </w:pPr>
      <w:r w:rsidRPr="0045399F">
        <w:rPr>
          <w:rFonts w:ascii="Aller Light" w:hAnsi="Aller Light"/>
          <w:b/>
          <w:color w:val="EF7900"/>
          <w:sz w:val="24"/>
          <w:szCs w:val="24"/>
        </w:rPr>
        <w:t>About the organisation</w:t>
      </w:r>
    </w:p>
    <w:p w14:paraId="60484F53" w14:textId="04D5138C" w:rsidR="0060632A" w:rsidRPr="0060632A" w:rsidRDefault="0060632A" w:rsidP="38CBAD17">
      <w:pPr>
        <w:pStyle w:val="paragraph"/>
        <w:spacing w:before="0" w:beforeAutospacing="0" w:after="0" w:afterAutospacing="0"/>
        <w:textAlignment w:val="baseline"/>
        <w:rPr>
          <w:rFonts w:ascii="Aller Light" w:hAnsi="Aller Light" w:cs="Arial"/>
          <w:sz w:val="22"/>
          <w:szCs w:val="22"/>
        </w:rPr>
      </w:pPr>
      <w:r w:rsidRPr="38CBAD17">
        <w:rPr>
          <w:rFonts w:ascii="Aller Light" w:hAnsi="Aller Light" w:cs="Arial"/>
          <w:sz w:val="22"/>
          <w:szCs w:val="22"/>
        </w:rPr>
        <w:t>One-Eighty, established over a decade ago, has a significant track-record supporting young people aged 4-18, and their families, with their mental health and education needs. We achieve this through t</w:t>
      </w:r>
      <w:r w:rsidR="1426213A" w:rsidRPr="38CBAD17">
        <w:rPr>
          <w:rFonts w:ascii="Aller Light" w:hAnsi="Aller Light" w:cs="Arial"/>
          <w:sz w:val="22"/>
          <w:szCs w:val="22"/>
        </w:rPr>
        <w:t xml:space="preserve">ailored </w:t>
      </w:r>
      <w:r w:rsidR="1B130919" w:rsidRPr="38CBAD17">
        <w:rPr>
          <w:rFonts w:ascii="Aller Light" w:hAnsi="Aller Light" w:cs="Arial"/>
          <w:sz w:val="22"/>
          <w:szCs w:val="22"/>
        </w:rPr>
        <w:t>t</w:t>
      </w:r>
      <w:r w:rsidRPr="38CBAD17">
        <w:rPr>
          <w:rFonts w:ascii="Aller Light" w:hAnsi="Aller Light" w:cs="Arial"/>
          <w:sz w:val="22"/>
          <w:szCs w:val="22"/>
        </w:rPr>
        <w:t xml:space="preserve">herapeutic </w:t>
      </w:r>
      <w:r w:rsidR="02A72484" w:rsidRPr="38CBAD17">
        <w:rPr>
          <w:rFonts w:ascii="Aller Light" w:hAnsi="Aller Light" w:cs="Arial"/>
          <w:sz w:val="22"/>
          <w:szCs w:val="22"/>
        </w:rPr>
        <w:t>p</w:t>
      </w:r>
      <w:r w:rsidRPr="38CBAD17">
        <w:rPr>
          <w:rFonts w:ascii="Aller Light" w:hAnsi="Aller Light" w:cs="Arial"/>
          <w:sz w:val="22"/>
          <w:szCs w:val="22"/>
        </w:rPr>
        <w:t>sychology-based interventions and preventative early help projects.</w:t>
      </w:r>
    </w:p>
    <w:p w14:paraId="51180F33" w14:textId="77777777" w:rsidR="0060632A" w:rsidRPr="0060632A" w:rsidRDefault="0060632A" w:rsidP="0060632A">
      <w:pPr>
        <w:pStyle w:val="paragraph"/>
        <w:spacing w:before="0" w:beforeAutospacing="0" w:after="0" w:afterAutospacing="0"/>
        <w:textAlignment w:val="baseline"/>
        <w:rPr>
          <w:rFonts w:ascii="Aller Light" w:hAnsi="Aller Light" w:cs="Arial"/>
          <w:sz w:val="22"/>
          <w:szCs w:val="22"/>
        </w:rPr>
      </w:pPr>
    </w:p>
    <w:p w14:paraId="230BEE85" w14:textId="77777777" w:rsidR="0060632A" w:rsidRPr="0060632A" w:rsidRDefault="0060632A" w:rsidP="0060632A">
      <w:pPr>
        <w:pStyle w:val="paragraph"/>
        <w:spacing w:before="0" w:beforeAutospacing="0" w:after="0" w:afterAutospacing="0"/>
        <w:textAlignment w:val="baseline"/>
        <w:rPr>
          <w:rFonts w:ascii="Aller Light" w:hAnsi="Aller Light" w:cs="Arial"/>
          <w:sz w:val="22"/>
          <w:szCs w:val="22"/>
        </w:rPr>
      </w:pPr>
      <w:r w:rsidRPr="0060632A">
        <w:rPr>
          <w:rFonts w:ascii="Aller Light" w:hAnsi="Aller Light" w:cs="Arial"/>
          <w:sz w:val="22"/>
          <w:szCs w:val="22"/>
        </w:rPr>
        <w:t>Over the last academic year, we have directly impacted the lives of nearly 1800 young people and their families. Working across Buckinghamshire and Oxfordshire, we support young people in the following ways:</w:t>
      </w:r>
    </w:p>
    <w:p w14:paraId="1BCA39BD" w14:textId="77777777" w:rsidR="0060632A" w:rsidRPr="0060632A" w:rsidRDefault="0060632A" w:rsidP="0060632A">
      <w:pPr>
        <w:pStyle w:val="paragraph"/>
        <w:spacing w:before="0" w:beforeAutospacing="0" w:after="0" w:afterAutospacing="0"/>
        <w:textAlignment w:val="baseline"/>
        <w:rPr>
          <w:rFonts w:ascii="Aller Light" w:hAnsi="Aller Light" w:cs="Arial"/>
          <w:sz w:val="22"/>
          <w:szCs w:val="22"/>
        </w:rPr>
      </w:pPr>
    </w:p>
    <w:p w14:paraId="3815BDD6" w14:textId="77777777" w:rsidR="0060632A" w:rsidRPr="0060632A" w:rsidRDefault="0060632A" w:rsidP="0060632A">
      <w:pPr>
        <w:pStyle w:val="paragraph"/>
        <w:numPr>
          <w:ilvl w:val="0"/>
          <w:numId w:val="3"/>
        </w:numPr>
        <w:spacing w:before="0" w:beforeAutospacing="0" w:after="0" w:afterAutospacing="0"/>
        <w:ind w:left="567" w:hanging="283"/>
        <w:textAlignment w:val="baseline"/>
        <w:rPr>
          <w:rFonts w:ascii="Aller Light" w:hAnsi="Aller Light" w:cs="Arial"/>
          <w:sz w:val="22"/>
          <w:szCs w:val="22"/>
        </w:rPr>
      </w:pPr>
      <w:r w:rsidRPr="0060632A">
        <w:rPr>
          <w:rFonts w:ascii="Aller Light" w:hAnsi="Aller Light" w:cs="Arial"/>
          <w:sz w:val="22"/>
          <w:szCs w:val="22"/>
        </w:rPr>
        <w:t>intensive one-to-one interventions for those with the most complex needs which usually prevent them from attending school; </w:t>
      </w:r>
    </w:p>
    <w:p w14:paraId="35207ABB" w14:textId="77777777" w:rsidR="0060632A" w:rsidRPr="0060632A" w:rsidRDefault="0060632A" w:rsidP="0060632A">
      <w:pPr>
        <w:pStyle w:val="paragraph"/>
        <w:numPr>
          <w:ilvl w:val="0"/>
          <w:numId w:val="3"/>
        </w:numPr>
        <w:spacing w:before="0" w:beforeAutospacing="0" w:after="0" w:afterAutospacing="0"/>
        <w:ind w:left="567" w:hanging="283"/>
        <w:textAlignment w:val="baseline"/>
        <w:rPr>
          <w:rFonts w:ascii="Aller Light" w:hAnsi="Aller Light" w:cs="Arial"/>
          <w:sz w:val="22"/>
          <w:szCs w:val="22"/>
        </w:rPr>
      </w:pPr>
      <w:r w:rsidRPr="0060632A">
        <w:rPr>
          <w:rFonts w:ascii="Aller Light" w:hAnsi="Aller Light" w:cs="Arial"/>
          <w:sz w:val="22"/>
          <w:szCs w:val="22"/>
        </w:rPr>
        <w:t>preventative mental health/ early help projects to teach strategies to support mental health needs; </w:t>
      </w:r>
    </w:p>
    <w:p w14:paraId="3A11366B" w14:textId="77777777" w:rsidR="0060632A" w:rsidRPr="0060632A" w:rsidRDefault="0060632A" w:rsidP="0060632A">
      <w:pPr>
        <w:pStyle w:val="paragraph"/>
        <w:numPr>
          <w:ilvl w:val="0"/>
          <w:numId w:val="3"/>
        </w:numPr>
        <w:spacing w:before="0" w:beforeAutospacing="0" w:after="0" w:afterAutospacing="0"/>
        <w:ind w:left="567" w:hanging="283"/>
        <w:textAlignment w:val="baseline"/>
        <w:rPr>
          <w:rFonts w:ascii="Aller Light" w:hAnsi="Aller Light" w:cs="Arial"/>
          <w:sz w:val="22"/>
          <w:szCs w:val="22"/>
        </w:rPr>
      </w:pPr>
      <w:r w:rsidRPr="0060632A">
        <w:rPr>
          <w:rFonts w:ascii="Aller Light" w:hAnsi="Aller Light" w:cs="Arial"/>
          <w:sz w:val="22"/>
          <w:szCs w:val="22"/>
        </w:rPr>
        <w:t>training and therapeutic supervision for professionals to enable them to support young people with their mental health and education challenges; </w:t>
      </w:r>
    </w:p>
    <w:p w14:paraId="41618295" w14:textId="77777777" w:rsidR="0060632A" w:rsidRPr="0060632A" w:rsidRDefault="0060632A" w:rsidP="0060632A">
      <w:pPr>
        <w:pStyle w:val="paragraph"/>
        <w:numPr>
          <w:ilvl w:val="0"/>
          <w:numId w:val="3"/>
        </w:numPr>
        <w:spacing w:before="0" w:beforeAutospacing="0" w:after="0" w:afterAutospacing="0"/>
        <w:ind w:left="567" w:hanging="283"/>
        <w:textAlignment w:val="baseline"/>
        <w:rPr>
          <w:rFonts w:ascii="Aller Light" w:hAnsi="Aller Light" w:cs="Arial"/>
          <w:sz w:val="22"/>
          <w:szCs w:val="22"/>
        </w:rPr>
      </w:pPr>
      <w:r w:rsidRPr="0060632A">
        <w:rPr>
          <w:rFonts w:ascii="Aller Light" w:hAnsi="Aller Light" w:cs="Arial"/>
          <w:sz w:val="22"/>
          <w:szCs w:val="22"/>
        </w:rPr>
        <w:t>working with individual schools to create a whole-school approach to supporting young people’s mental health (Schools Partnership Model). Positively impacting staff retention, attendance figures, community engagement and Ofsted ratings. Ultimately improving whole school outcomes.</w:t>
      </w:r>
    </w:p>
    <w:p w14:paraId="563C8AC2" w14:textId="77777777" w:rsidR="0045399F" w:rsidRDefault="0045399F" w:rsidP="0045399F">
      <w:pPr>
        <w:spacing w:after="0" w:line="240" w:lineRule="auto"/>
        <w:rPr>
          <w:rFonts w:ascii="Aller Light" w:hAnsi="Aller Light"/>
          <w:b/>
        </w:rPr>
      </w:pPr>
    </w:p>
    <w:p w14:paraId="70B664F4" w14:textId="13E72EB3" w:rsidR="0045399F" w:rsidRPr="0060632A" w:rsidRDefault="0045399F" w:rsidP="0045399F">
      <w:pPr>
        <w:spacing w:after="0" w:line="240" w:lineRule="auto"/>
        <w:rPr>
          <w:rFonts w:ascii="Aller Light" w:hAnsi="Aller Light"/>
          <w:b/>
          <w:color w:val="EF7900"/>
          <w:sz w:val="24"/>
          <w:szCs w:val="24"/>
        </w:rPr>
      </w:pPr>
      <w:r w:rsidRPr="0060632A">
        <w:rPr>
          <w:rFonts w:ascii="Aller Light" w:hAnsi="Aller Light"/>
          <w:b/>
          <w:color w:val="EF7900"/>
          <w:sz w:val="24"/>
          <w:szCs w:val="24"/>
        </w:rPr>
        <w:t>About the role</w:t>
      </w:r>
    </w:p>
    <w:p w14:paraId="6AD265B4" w14:textId="13A73817" w:rsidR="0045399F" w:rsidRDefault="0045399F" w:rsidP="003D4DCA">
      <w:pPr>
        <w:spacing w:after="0" w:line="240" w:lineRule="auto"/>
        <w:rPr>
          <w:rFonts w:ascii="Aller Light" w:hAnsi="Aller Light"/>
        </w:rPr>
      </w:pPr>
      <w:r w:rsidRPr="38CBAD17">
        <w:rPr>
          <w:rFonts w:ascii="Aller Light" w:hAnsi="Aller Light"/>
        </w:rPr>
        <w:t xml:space="preserve">The role of </w:t>
      </w:r>
      <w:r w:rsidR="000C7952">
        <w:rPr>
          <w:rFonts w:ascii="Aller Light" w:hAnsi="Aller Light"/>
        </w:rPr>
        <w:t>Preventative Mental Health Project Worker</w:t>
      </w:r>
      <w:r w:rsidR="6154A923" w:rsidRPr="38CBAD17">
        <w:rPr>
          <w:rFonts w:ascii="Aller Light" w:hAnsi="Aller Light"/>
        </w:rPr>
        <w:t xml:space="preserve"> </w:t>
      </w:r>
      <w:r w:rsidR="003D4DCA" w:rsidRPr="38CBAD17">
        <w:rPr>
          <w:rFonts w:ascii="Aller Light" w:hAnsi="Aller Light"/>
        </w:rPr>
        <w:t xml:space="preserve">will </w:t>
      </w:r>
      <w:r w:rsidR="5F684516" w:rsidRPr="38CBAD17">
        <w:rPr>
          <w:rFonts w:ascii="Aller Light" w:hAnsi="Aller Light"/>
        </w:rPr>
        <w:t>support</w:t>
      </w:r>
      <w:r w:rsidR="003D4DCA" w:rsidRPr="38CBAD17">
        <w:rPr>
          <w:rFonts w:ascii="Aller Light" w:hAnsi="Aller Light"/>
        </w:rPr>
        <w:t xml:space="preserve"> the</w:t>
      </w:r>
      <w:r w:rsidR="000C7952">
        <w:rPr>
          <w:rFonts w:ascii="Aller Light" w:hAnsi="Aller Light"/>
        </w:rPr>
        <w:t xml:space="preserve"> Project Lead in the preparation for, and delivery of, One-Eighty’s preventative mental health projects including Make Me Smile, Kick Start and the Summer Project. </w:t>
      </w:r>
      <w:r w:rsidR="003D4DCA" w:rsidRPr="38CBAD17">
        <w:rPr>
          <w:rFonts w:ascii="Aller Light" w:hAnsi="Aller Light"/>
        </w:rPr>
        <w:t xml:space="preserve"> </w:t>
      </w:r>
    </w:p>
    <w:p w14:paraId="111F90CB" w14:textId="043476D4" w:rsidR="000C7952" w:rsidRDefault="000C7952" w:rsidP="003D4DCA">
      <w:pPr>
        <w:spacing w:after="0" w:line="240" w:lineRule="auto"/>
        <w:rPr>
          <w:rFonts w:ascii="Aller Light" w:hAnsi="Aller Light"/>
        </w:rPr>
      </w:pPr>
    </w:p>
    <w:p w14:paraId="6BBF45B5" w14:textId="174330F3" w:rsidR="000C7952" w:rsidRDefault="000C7952" w:rsidP="003D4DCA">
      <w:pPr>
        <w:spacing w:after="0" w:line="240" w:lineRule="auto"/>
        <w:rPr>
          <w:rFonts w:ascii="Aller Light" w:hAnsi="Aller Light"/>
        </w:rPr>
      </w:pPr>
      <w:r>
        <w:rPr>
          <w:rFonts w:ascii="Aller Light" w:hAnsi="Aller Light"/>
        </w:rPr>
        <w:t>There is also the opportunity of assisting with the marketing of projects, particularly Make Me Smile and processing of feedback from young people attending the project.</w:t>
      </w:r>
    </w:p>
    <w:p w14:paraId="04A1CD04" w14:textId="098EC191" w:rsidR="003D4DCA" w:rsidRDefault="003D4DCA" w:rsidP="003D4DCA">
      <w:pPr>
        <w:spacing w:after="0" w:line="240" w:lineRule="auto"/>
        <w:rPr>
          <w:rFonts w:ascii="Aller Light" w:hAnsi="Aller Light"/>
        </w:rPr>
      </w:pPr>
    </w:p>
    <w:p w14:paraId="358038E1" w14:textId="37B9C35C" w:rsidR="0045399F" w:rsidRPr="00E82A09" w:rsidRDefault="0045399F" w:rsidP="0045399F">
      <w:pPr>
        <w:spacing w:after="0" w:line="240" w:lineRule="auto"/>
        <w:rPr>
          <w:rFonts w:ascii="Aller Light" w:hAnsi="Aller Light"/>
          <w:b/>
          <w:color w:val="EF7900"/>
          <w:sz w:val="24"/>
          <w:szCs w:val="24"/>
        </w:rPr>
      </w:pPr>
      <w:r w:rsidRPr="00E82A09">
        <w:rPr>
          <w:rFonts w:ascii="Aller Light" w:hAnsi="Aller Light"/>
          <w:b/>
          <w:color w:val="EF7900"/>
          <w:sz w:val="24"/>
          <w:szCs w:val="24"/>
        </w:rPr>
        <w:t>Task and responsibilities</w:t>
      </w:r>
    </w:p>
    <w:p w14:paraId="7CE188F7" w14:textId="77777777" w:rsidR="000C7952" w:rsidRPr="003E34AB" w:rsidRDefault="000C7952" w:rsidP="00CE72EC">
      <w:pPr>
        <w:shd w:val="clear" w:color="auto" w:fill="FFFFFF"/>
        <w:spacing w:after="0" w:line="240" w:lineRule="auto"/>
        <w:rPr>
          <w:rFonts w:ascii="Aller Light" w:eastAsia="Times New Roman" w:hAnsi="Aller Light" w:cs="Times New Roman"/>
          <w:lang w:eastAsia="en-GB"/>
        </w:rPr>
      </w:pPr>
      <w:r w:rsidRPr="003E34AB">
        <w:rPr>
          <w:rFonts w:ascii="Aller Light" w:eastAsia="Times New Roman" w:hAnsi="Aller Light" w:cs="Times New Roman"/>
          <w:lang w:eastAsia="en-GB"/>
        </w:rPr>
        <w:t>Overseen by One-Eighty’s Project Lead and supported by the Volunteer Coordinator, this role involves:</w:t>
      </w:r>
    </w:p>
    <w:p w14:paraId="7350639D" w14:textId="77777777" w:rsidR="000C7952" w:rsidRPr="003E34AB" w:rsidRDefault="000C7952" w:rsidP="00415A1F">
      <w:pPr>
        <w:numPr>
          <w:ilvl w:val="0"/>
          <w:numId w:val="17"/>
        </w:numPr>
        <w:shd w:val="clear" w:color="auto" w:fill="FFFFFF"/>
        <w:spacing w:after="0" w:line="240" w:lineRule="auto"/>
        <w:rPr>
          <w:rFonts w:ascii="Aller Light" w:eastAsia="Times New Roman" w:hAnsi="Aller Light" w:cs="Times New Roman"/>
          <w:lang w:eastAsia="en-GB"/>
        </w:rPr>
      </w:pPr>
      <w:r w:rsidRPr="003E34AB">
        <w:rPr>
          <w:rFonts w:ascii="Aller Light" w:eastAsia="Times New Roman" w:hAnsi="Aller Light" w:cs="Times New Roman"/>
          <w:lang w:eastAsia="en-GB"/>
        </w:rPr>
        <w:t xml:space="preserve">preparing the resources to take to project sessions </w:t>
      </w:r>
    </w:p>
    <w:p w14:paraId="6E0A6FD9" w14:textId="77777777" w:rsidR="000C7952" w:rsidRPr="003E34AB" w:rsidRDefault="000C7952" w:rsidP="00415A1F">
      <w:pPr>
        <w:numPr>
          <w:ilvl w:val="0"/>
          <w:numId w:val="17"/>
        </w:numPr>
        <w:shd w:val="clear" w:color="auto" w:fill="FFFFFF"/>
        <w:spacing w:after="0" w:line="240" w:lineRule="auto"/>
        <w:rPr>
          <w:rFonts w:ascii="Aller Light" w:eastAsia="Times New Roman" w:hAnsi="Aller Light" w:cs="Times New Roman"/>
          <w:lang w:eastAsia="en-GB"/>
        </w:rPr>
      </w:pPr>
      <w:r w:rsidRPr="003E34AB">
        <w:rPr>
          <w:rFonts w:ascii="Aller Light" w:eastAsia="Times New Roman" w:hAnsi="Aller Light" w:cs="Times New Roman"/>
          <w:lang w:eastAsia="en-GB"/>
        </w:rPr>
        <w:t>creating, maintaining, and developing impact/outcomes data collected pre- and post-sessions,</w:t>
      </w:r>
    </w:p>
    <w:p w14:paraId="2171D4BD" w14:textId="77777777" w:rsidR="000C7952" w:rsidRPr="003E34AB" w:rsidRDefault="000C7952" w:rsidP="00415A1F">
      <w:pPr>
        <w:numPr>
          <w:ilvl w:val="0"/>
          <w:numId w:val="17"/>
        </w:numPr>
        <w:shd w:val="clear" w:color="auto" w:fill="FFFFFF"/>
        <w:spacing w:after="0" w:line="240" w:lineRule="auto"/>
        <w:rPr>
          <w:rFonts w:ascii="Aller Light" w:eastAsia="Times New Roman" w:hAnsi="Aller Light" w:cs="Times New Roman"/>
          <w:lang w:eastAsia="en-GB"/>
        </w:rPr>
      </w:pPr>
      <w:r w:rsidRPr="003E34AB">
        <w:rPr>
          <w:rFonts w:ascii="Aller Light" w:eastAsia="Times New Roman" w:hAnsi="Aller Light" w:cs="Times New Roman"/>
          <w:lang w:eastAsia="en-GB"/>
        </w:rPr>
        <w:t>supporting the delivery of the sessions to young people themselves - taking a lead role in this is part of the development roles associated with this volunteering opportunity</w:t>
      </w:r>
    </w:p>
    <w:p w14:paraId="3E0D0A47" w14:textId="77777777" w:rsidR="008048CD" w:rsidRPr="00CE72EC" w:rsidRDefault="008048CD" w:rsidP="001E6D55">
      <w:pPr>
        <w:pStyle w:val="ListParagraph"/>
        <w:spacing w:after="0" w:line="240" w:lineRule="auto"/>
        <w:ind w:left="1440"/>
        <w:rPr>
          <w:rFonts w:ascii="Aller Light" w:hAnsi="Aller Light"/>
        </w:rPr>
      </w:pPr>
    </w:p>
    <w:p w14:paraId="2B07E6AC" w14:textId="77777777" w:rsidR="003D4DCA" w:rsidRDefault="003D4DCA">
      <w:pPr>
        <w:rPr>
          <w:rFonts w:ascii="Aller Light" w:hAnsi="Aller Light"/>
          <w:b/>
          <w:color w:val="EF7900"/>
          <w:sz w:val="24"/>
          <w:szCs w:val="24"/>
        </w:rPr>
      </w:pPr>
      <w:r>
        <w:rPr>
          <w:rFonts w:ascii="Aller Light" w:hAnsi="Aller Light"/>
          <w:b/>
          <w:color w:val="EF7900"/>
          <w:sz w:val="24"/>
          <w:szCs w:val="24"/>
        </w:rPr>
        <w:br w:type="page"/>
      </w:r>
    </w:p>
    <w:p w14:paraId="4E825531" w14:textId="5A027323" w:rsidR="0045399F" w:rsidRPr="001E6D55" w:rsidRDefault="0045399F" w:rsidP="00CE72EC">
      <w:pPr>
        <w:spacing w:after="0" w:line="240" w:lineRule="auto"/>
        <w:rPr>
          <w:rFonts w:ascii="Aller Light" w:hAnsi="Aller Light"/>
          <w:b/>
          <w:color w:val="EF7900"/>
          <w:sz w:val="24"/>
          <w:szCs w:val="24"/>
        </w:rPr>
      </w:pPr>
      <w:r w:rsidRPr="001E6D55">
        <w:rPr>
          <w:rFonts w:ascii="Aller Light" w:hAnsi="Aller Light"/>
          <w:b/>
          <w:color w:val="EF7900"/>
          <w:sz w:val="24"/>
          <w:szCs w:val="24"/>
        </w:rPr>
        <w:lastRenderedPageBreak/>
        <w:t>Skills and qualities needed</w:t>
      </w:r>
    </w:p>
    <w:p w14:paraId="113C98BA" w14:textId="77777777" w:rsidR="000C7952" w:rsidRPr="00CE72EC" w:rsidRDefault="000C7952" w:rsidP="00415A1F">
      <w:pPr>
        <w:pStyle w:val="ListParagraph"/>
        <w:numPr>
          <w:ilvl w:val="0"/>
          <w:numId w:val="18"/>
        </w:numPr>
        <w:shd w:val="clear" w:color="auto" w:fill="FFFFFF"/>
        <w:spacing w:after="0" w:line="240" w:lineRule="auto"/>
        <w:rPr>
          <w:rFonts w:ascii="Aller Light" w:eastAsia="Times New Roman" w:hAnsi="Aller Light" w:cs="Times New Roman"/>
          <w:lang w:eastAsia="en-GB"/>
        </w:rPr>
      </w:pPr>
      <w:r w:rsidRPr="00CE72EC">
        <w:rPr>
          <w:rFonts w:ascii="Aller Light" w:eastAsia="Times New Roman" w:hAnsi="Aller Light" w:cs="Times New Roman"/>
          <w:lang w:eastAsia="en-GB"/>
        </w:rPr>
        <w:t xml:space="preserve">You will be inducted and trained on the service standards for delivery. </w:t>
      </w:r>
    </w:p>
    <w:p w14:paraId="5CBBD9F5" w14:textId="77777777" w:rsidR="000C7952" w:rsidRPr="00CE72EC" w:rsidRDefault="000C7952" w:rsidP="00415A1F">
      <w:pPr>
        <w:pStyle w:val="ListParagraph"/>
        <w:numPr>
          <w:ilvl w:val="0"/>
          <w:numId w:val="18"/>
        </w:numPr>
        <w:shd w:val="clear" w:color="auto" w:fill="FFFFFF"/>
        <w:spacing w:after="0" w:line="240" w:lineRule="auto"/>
        <w:rPr>
          <w:rFonts w:ascii="Aller Light" w:eastAsia="Times New Roman" w:hAnsi="Aller Light" w:cs="Times New Roman"/>
          <w:lang w:eastAsia="en-GB"/>
        </w:rPr>
      </w:pPr>
      <w:r w:rsidRPr="00CE72EC">
        <w:rPr>
          <w:rFonts w:ascii="Aller Light" w:eastAsia="Times New Roman" w:hAnsi="Aller Light" w:cs="Times New Roman"/>
          <w:lang w:eastAsia="en-GB"/>
        </w:rPr>
        <w:t>We will also provide training and mentoring to help you understand the administrative and data record-keeping requirements.</w:t>
      </w:r>
    </w:p>
    <w:p w14:paraId="2DA5634C" w14:textId="77777777" w:rsidR="000C7952" w:rsidRPr="00CE72EC" w:rsidRDefault="000C7952" w:rsidP="00415A1F">
      <w:pPr>
        <w:pStyle w:val="ListParagraph"/>
        <w:numPr>
          <w:ilvl w:val="0"/>
          <w:numId w:val="18"/>
        </w:numPr>
        <w:shd w:val="clear" w:color="auto" w:fill="FFFFFF"/>
        <w:spacing w:after="0" w:line="240" w:lineRule="auto"/>
        <w:rPr>
          <w:rFonts w:ascii="Aller Light" w:eastAsia="Times New Roman" w:hAnsi="Aller Light" w:cs="Times New Roman"/>
          <w:lang w:eastAsia="en-GB"/>
        </w:rPr>
      </w:pPr>
      <w:r w:rsidRPr="00CE72EC">
        <w:rPr>
          <w:rFonts w:ascii="Aller Light" w:eastAsia="Times New Roman" w:hAnsi="Aller Light" w:cs="Times New Roman"/>
          <w:lang w:eastAsia="en-GB"/>
        </w:rPr>
        <w:t>You are required to complete a DBS check.</w:t>
      </w:r>
    </w:p>
    <w:p w14:paraId="3CDF258A" w14:textId="77777777" w:rsidR="000C7952" w:rsidRPr="00CE72EC" w:rsidRDefault="000C7952" w:rsidP="00415A1F">
      <w:pPr>
        <w:pStyle w:val="ListParagraph"/>
        <w:numPr>
          <w:ilvl w:val="0"/>
          <w:numId w:val="18"/>
        </w:numPr>
        <w:shd w:val="clear" w:color="auto" w:fill="FFFFFF"/>
        <w:spacing w:after="0" w:line="240" w:lineRule="auto"/>
        <w:rPr>
          <w:rFonts w:ascii="Aller Light" w:eastAsia="Times New Roman" w:hAnsi="Aller Light" w:cs="Times New Roman"/>
          <w:lang w:eastAsia="en-GB"/>
        </w:rPr>
      </w:pPr>
      <w:r w:rsidRPr="00CE72EC">
        <w:rPr>
          <w:rFonts w:ascii="Aller Light" w:eastAsia="Times New Roman" w:hAnsi="Aller Light" w:cs="Times New Roman"/>
          <w:lang w:eastAsia="en-GB"/>
        </w:rPr>
        <w:t xml:space="preserve">You will need to undertake safeguarding and other related training courses prior to this volunteer placement. You will also need to read and agree to safeguarding and service delivery policies prior to the project delivery. One-Eighty holds safeguarding young people as one of its main priorities to enable impactful and high-quality delivery of services. </w:t>
      </w:r>
    </w:p>
    <w:p w14:paraId="473DC0DB" w14:textId="77777777" w:rsidR="001E6D55" w:rsidRPr="001E6D55" w:rsidRDefault="001E6D55" w:rsidP="001E6D55">
      <w:pPr>
        <w:pStyle w:val="ListParagraph"/>
        <w:spacing w:after="0" w:line="240" w:lineRule="auto"/>
        <w:rPr>
          <w:rFonts w:ascii="Aller Light" w:hAnsi="Aller Light"/>
          <w:b/>
        </w:rPr>
      </w:pPr>
    </w:p>
    <w:p w14:paraId="52F31CCE" w14:textId="6E44A5EA" w:rsidR="0045399F" w:rsidRDefault="0045399F" w:rsidP="001E6D55">
      <w:pPr>
        <w:spacing w:after="0" w:line="240" w:lineRule="auto"/>
        <w:rPr>
          <w:rFonts w:ascii="Aller Light" w:hAnsi="Aller Light"/>
          <w:b/>
          <w:color w:val="EF7900"/>
          <w:sz w:val="24"/>
          <w:szCs w:val="24"/>
        </w:rPr>
      </w:pPr>
      <w:r w:rsidRPr="001E6D55">
        <w:rPr>
          <w:rFonts w:ascii="Aller Light" w:hAnsi="Aller Light"/>
          <w:b/>
          <w:color w:val="EF7900"/>
          <w:sz w:val="24"/>
          <w:szCs w:val="24"/>
        </w:rPr>
        <w:t>When and where</w:t>
      </w:r>
    </w:p>
    <w:p w14:paraId="7BEC89D6" w14:textId="71A1F642" w:rsidR="000C7952" w:rsidRPr="003E34AB" w:rsidRDefault="000C7952" w:rsidP="00CE72EC">
      <w:pPr>
        <w:shd w:val="clear" w:color="auto" w:fill="FFFFFF"/>
        <w:spacing w:after="0" w:line="240" w:lineRule="auto"/>
        <w:rPr>
          <w:rFonts w:ascii="Aller Light" w:eastAsia="Times New Roman" w:hAnsi="Aller Light" w:cs="Times New Roman"/>
          <w:lang w:eastAsia="en-GB"/>
        </w:rPr>
      </w:pPr>
      <w:r w:rsidRPr="00CE72EC">
        <w:rPr>
          <w:rFonts w:ascii="Aller Light" w:eastAsia="Times New Roman" w:hAnsi="Aller Light" w:cs="Times New Roman"/>
          <w:b/>
          <w:bCs/>
          <w:lang w:eastAsia="en-GB"/>
        </w:rPr>
        <w:t>Make Me Smile:</w:t>
      </w:r>
      <w:r w:rsidRPr="003E34AB">
        <w:rPr>
          <w:rFonts w:ascii="Aller Light" w:eastAsia="Times New Roman" w:hAnsi="Aller Light" w:cs="Times New Roman"/>
          <w:lang w:eastAsia="en-GB"/>
        </w:rPr>
        <w:t xml:space="preserve"> </w:t>
      </w:r>
    </w:p>
    <w:p w14:paraId="3C70CFE7" w14:textId="77777777" w:rsidR="000C7952" w:rsidRPr="003E34AB" w:rsidRDefault="000C7952" w:rsidP="00CE72EC">
      <w:pPr>
        <w:shd w:val="clear" w:color="auto" w:fill="FFFFFF"/>
        <w:spacing w:after="0" w:line="240" w:lineRule="auto"/>
        <w:rPr>
          <w:rFonts w:ascii="Aller Light" w:eastAsia="Times New Roman" w:hAnsi="Aller Light" w:cs="Times New Roman"/>
          <w:lang w:eastAsia="en-GB"/>
        </w:rPr>
      </w:pPr>
      <w:r w:rsidRPr="003E34AB">
        <w:rPr>
          <w:rFonts w:ascii="Aller Light" w:eastAsia="Times New Roman" w:hAnsi="Aller Light" w:cs="Times New Roman"/>
          <w:lang w:eastAsia="en-GB"/>
        </w:rPr>
        <w:t>We are currently expanding the delivery of this project. Initially, you will be involved in the marketing around this with project delivery opportunities to follow.</w:t>
      </w:r>
    </w:p>
    <w:p w14:paraId="28C5037D" w14:textId="77777777" w:rsidR="00CE72EC" w:rsidRPr="00CE72EC" w:rsidRDefault="00CE72EC" w:rsidP="00CE72EC">
      <w:pPr>
        <w:shd w:val="clear" w:color="auto" w:fill="FFFFFF"/>
        <w:spacing w:after="0" w:line="240" w:lineRule="auto"/>
        <w:rPr>
          <w:rFonts w:ascii="Aller Light" w:eastAsia="Times New Roman" w:hAnsi="Aller Light" w:cs="Times New Roman"/>
          <w:b/>
          <w:bCs/>
          <w:lang w:eastAsia="en-GB"/>
        </w:rPr>
      </w:pPr>
    </w:p>
    <w:p w14:paraId="4EE49FD1" w14:textId="0CD02917" w:rsidR="000C7952" w:rsidRPr="003E34AB" w:rsidRDefault="000C7952" w:rsidP="00CE72EC">
      <w:pPr>
        <w:shd w:val="clear" w:color="auto" w:fill="FFFFFF"/>
        <w:spacing w:after="0" w:line="240" w:lineRule="auto"/>
        <w:rPr>
          <w:rFonts w:ascii="Aller Light" w:eastAsia="Times New Roman" w:hAnsi="Aller Light" w:cs="Times New Roman"/>
          <w:lang w:eastAsia="en-GB"/>
        </w:rPr>
      </w:pPr>
      <w:r w:rsidRPr="00CE72EC">
        <w:rPr>
          <w:rFonts w:ascii="Aller Light" w:eastAsia="Times New Roman" w:hAnsi="Aller Light" w:cs="Times New Roman"/>
          <w:b/>
          <w:bCs/>
          <w:lang w:eastAsia="en-GB"/>
        </w:rPr>
        <w:t>Kick Start:</w:t>
      </w:r>
    </w:p>
    <w:p w14:paraId="33D3F908" w14:textId="726ED79D" w:rsidR="000C7952" w:rsidRPr="003E34AB" w:rsidRDefault="00CE72EC" w:rsidP="00CE72EC">
      <w:pPr>
        <w:shd w:val="clear" w:color="auto" w:fill="FFFFFF"/>
        <w:spacing w:after="0" w:line="240" w:lineRule="auto"/>
        <w:rPr>
          <w:rFonts w:ascii="Aller Light" w:eastAsia="Times New Roman" w:hAnsi="Aller Light" w:cs="Times New Roman"/>
          <w:lang w:eastAsia="en-GB"/>
        </w:rPr>
      </w:pPr>
      <w:r w:rsidRPr="00CE72EC">
        <w:rPr>
          <w:rFonts w:ascii="Aller Light" w:eastAsia="Times New Roman" w:hAnsi="Aller Light" w:cs="Times New Roman"/>
          <w:lang w:eastAsia="en-GB"/>
        </w:rPr>
        <w:t xml:space="preserve">This project is being delivered on an ongoing basis to a variety of schools so there are opportunities to become involved in project delivery immediately. </w:t>
      </w:r>
    </w:p>
    <w:p w14:paraId="66057528" w14:textId="1EF75011" w:rsidR="000C7952" w:rsidRDefault="000C7952" w:rsidP="00CE72EC">
      <w:pPr>
        <w:shd w:val="clear" w:color="auto" w:fill="FFFFFF"/>
        <w:spacing w:after="0" w:line="240" w:lineRule="auto"/>
        <w:rPr>
          <w:rFonts w:ascii="Aller Light" w:eastAsia="Times New Roman" w:hAnsi="Aller Light" w:cs="Times New Roman"/>
          <w:lang w:eastAsia="en-GB"/>
        </w:rPr>
      </w:pPr>
      <w:r w:rsidRPr="003E34AB">
        <w:rPr>
          <w:rFonts w:ascii="Aller Light" w:eastAsia="Times New Roman" w:hAnsi="Aller Light" w:cs="Times New Roman"/>
          <w:lang w:eastAsia="en-GB"/>
        </w:rPr>
        <w:t>We need volunteers who can be available for a 7-week block - approximately 1/2 a day each week over the 7 weeks.</w:t>
      </w:r>
    </w:p>
    <w:p w14:paraId="10C74F5B" w14:textId="0C8000D2" w:rsidR="00CE72EC" w:rsidRDefault="00CE72EC" w:rsidP="00CE72EC">
      <w:pPr>
        <w:shd w:val="clear" w:color="auto" w:fill="FFFFFF"/>
        <w:spacing w:after="0" w:line="240" w:lineRule="auto"/>
        <w:rPr>
          <w:rFonts w:ascii="Aller Light" w:eastAsia="Times New Roman" w:hAnsi="Aller Light" w:cs="Times New Roman"/>
          <w:lang w:eastAsia="en-GB"/>
        </w:rPr>
      </w:pPr>
    </w:p>
    <w:p w14:paraId="40D7865F" w14:textId="08C54E58" w:rsidR="00CE72EC" w:rsidRPr="00415A1F" w:rsidRDefault="00CE72EC" w:rsidP="00415A1F">
      <w:pPr>
        <w:pStyle w:val="ListParagraph"/>
        <w:numPr>
          <w:ilvl w:val="0"/>
          <w:numId w:val="19"/>
        </w:numPr>
        <w:spacing w:after="0" w:line="240" w:lineRule="auto"/>
        <w:rPr>
          <w:rFonts w:ascii="Aller Light" w:hAnsi="Aller Light"/>
        </w:rPr>
      </w:pPr>
      <w:r w:rsidRPr="00415A1F">
        <w:rPr>
          <w:rFonts w:ascii="Aller Light" w:hAnsi="Aller Light"/>
        </w:rPr>
        <w:t xml:space="preserve">The schools we work in are located throughout Oxfordshire and Buckinghamshire. There are potential opportunities for car sharing and you can decline an opportunity if it is not viable for you. </w:t>
      </w:r>
    </w:p>
    <w:p w14:paraId="763603BB" w14:textId="77777777" w:rsidR="00CE72EC" w:rsidRPr="00415A1F" w:rsidRDefault="00CE72EC" w:rsidP="00CE72EC">
      <w:pPr>
        <w:spacing w:after="0" w:line="240" w:lineRule="auto"/>
        <w:rPr>
          <w:rFonts w:ascii="Aller Light" w:hAnsi="Aller Light"/>
        </w:rPr>
      </w:pPr>
    </w:p>
    <w:p w14:paraId="662F3E59" w14:textId="7A90F587" w:rsidR="00CE72EC" w:rsidRPr="00415A1F" w:rsidRDefault="00415A1F" w:rsidP="00415A1F">
      <w:pPr>
        <w:pStyle w:val="ListParagraph"/>
        <w:numPr>
          <w:ilvl w:val="0"/>
          <w:numId w:val="19"/>
        </w:numPr>
        <w:spacing w:after="0" w:line="240" w:lineRule="auto"/>
        <w:rPr>
          <w:rFonts w:ascii="Aller Light" w:hAnsi="Aller Light"/>
        </w:rPr>
      </w:pPr>
      <w:r w:rsidRPr="00415A1F">
        <w:rPr>
          <w:rFonts w:ascii="Aller Light" w:hAnsi="Aller Light"/>
        </w:rPr>
        <w:t xml:space="preserve">Attendance at our Oxford office will be required for the preparation of materials depending on the project you are assisting with. </w:t>
      </w:r>
    </w:p>
    <w:p w14:paraId="25AC2D44" w14:textId="77777777" w:rsidR="00CE72EC" w:rsidRPr="003E34AB" w:rsidRDefault="00CE72EC" w:rsidP="00CE72EC">
      <w:pPr>
        <w:shd w:val="clear" w:color="auto" w:fill="FFFFFF"/>
        <w:spacing w:after="0" w:line="240" w:lineRule="auto"/>
        <w:rPr>
          <w:rFonts w:ascii="Aller Light" w:eastAsia="Times New Roman" w:hAnsi="Aller Light" w:cs="Times New Roman"/>
          <w:lang w:eastAsia="en-GB"/>
        </w:rPr>
      </w:pPr>
    </w:p>
    <w:p w14:paraId="76D37056" w14:textId="77777777" w:rsidR="003D4DCA" w:rsidRDefault="003D4DCA" w:rsidP="006664CA">
      <w:pPr>
        <w:spacing w:after="0" w:line="240" w:lineRule="auto"/>
        <w:rPr>
          <w:rFonts w:ascii="Aller Light" w:hAnsi="Aller Light"/>
          <w:b/>
          <w:color w:val="EF7900"/>
          <w:sz w:val="24"/>
          <w:szCs w:val="24"/>
        </w:rPr>
      </w:pPr>
    </w:p>
    <w:p w14:paraId="37829912" w14:textId="6F8C5CDD" w:rsidR="0045399F" w:rsidRPr="006664CA" w:rsidRDefault="0045399F" w:rsidP="006664CA">
      <w:pPr>
        <w:spacing w:after="0" w:line="240" w:lineRule="auto"/>
        <w:rPr>
          <w:rFonts w:ascii="Aller Light" w:hAnsi="Aller Light"/>
          <w:b/>
          <w:color w:val="EF7900"/>
          <w:sz w:val="24"/>
          <w:szCs w:val="24"/>
        </w:rPr>
      </w:pPr>
      <w:r w:rsidRPr="006664CA">
        <w:rPr>
          <w:rFonts w:ascii="Aller Light" w:hAnsi="Aller Light"/>
          <w:b/>
          <w:color w:val="EF7900"/>
          <w:sz w:val="24"/>
          <w:szCs w:val="24"/>
        </w:rPr>
        <w:t>Support offered</w:t>
      </w:r>
    </w:p>
    <w:p w14:paraId="3E6B4DC0" w14:textId="20FA5518" w:rsidR="0045399F" w:rsidRDefault="006664CA" w:rsidP="006664CA">
      <w:pPr>
        <w:pStyle w:val="ListParagraph"/>
        <w:numPr>
          <w:ilvl w:val="0"/>
          <w:numId w:val="11"/>
        </w:numPr>
        <w:spacing w:after="0" w:line="240" w:lineRule="auto"/>
        <w:rPr>
          <w:rFonts w:ascii="Aller Light" w:hAnsi="Aller Light"/>
        </w:rPr>
      </w:pPr>
      <w:r w:rsidRPr="38CBAD17">
        <w:rPr>
          <w:rFonts w:ascii="Aller Light" w:hAnsi="Aller Light"/>
        </w:rPr>
        <w:t xml:space="preserve">You will be partnered with a member of the </w:t>
      </w:r>
      <w:r w:rsidR="00CE72EC">
        <w:rPr>
          <w:rFonts w:ascii="Aller Light" w:hAnsi="Aller Light"/>
        </w:rPr>
        <w:t xml:space="preserve">Preventative Mental Health Project team </w:t>
      </w:r>
      <w:r w:rsidRPr="38CBAD17">
        <w:rPr>
          <w:rFonts w:ascii="Aller Light" w:hAnsi="Aller Light"/>
        </w:rPr>
        <w:t>who will be able to support with questions/ queries</w:t>
      </w:r>
      <w:r w:rsidR="71ACA506" w:rsidRPr="38CBAD17">
        <w:rPr>
          <w:rFonts w:ascii="Aller Light" w:hAnsi="Aller Light"/>
        </w:rPr>
        <w:t>.</w:t>
      </w:r>
      <w:r w:rsidR="00417F9C" w:rsidRPr="38CBAD17">
        <w:rPr>
          <w:rFonts w:ascii="Aller Light" w:hAnsi="Aller Light"/>
        </w:rPr>
        <w:t xml:space="preserve"> </w:t>
      </w:r>
    </w:p>
    <w:p w14:paraId="7DD98D8B" w14:textId="02216D24" w:rsidR="006664CA" w:rsidRPr="0060632A" w:rsidRDefault="00CE72EC" w:rsidP="00DE5916">
      <w:pPr>
        <w:pStyle w:val="ListParagraph"/>
        <w:numPr>
          <w:ilvl w:val="0"/>
          <w:numId w:val="11"/>
        </w:numPr>
        <w:spacing w:after="0" w:line="240" w:lineRule="auto"/>
        <w:rPr>
          <w:rFonts w:ascii="Aller Light" w:hAnsi="Aller Light"/>
          <w:b/>
        </w:rPr>
      </w:pPr>
      <w:r>
        <w:rPr>
          <w:rFonts w:ascii="Aller Light" w:hAnsi="Aller Light"/>
        </w:rPr>
        <w:t>You will receive supervision during the length of the project you are working on to ensure you feel supported with any issues that arise.</w:t>
      </w:r>
    </w:p>
    <w:p w14:paraId="4C822E47" w14:textId="77777777" w:rsidR="0060632A" w:rsidRPr="0060632A" w:rsidRDefault="0060632A" w:rsidP="0060632A">
      <w:pPr>
        <w:pStyle w:val="ListParagraph"/>
        <w:spacing w:after="0" w:line="240" w:lineRule="auto"/>
        <w:rPr>
          <w:rFonts w:ascii="Aller Light" w:hAnsi="Aller Light"/>
          <w:b/>
        </w:rPr>
      </w:pPr>
    </w:p>
    <w:p w14:paraId="517C46FA" w14:textId="68D40AE7" w:rsidR="0045399F" w:rsidRPr="00417F9C" w:rsidRDefault="0045399F" w:rsidP="0045399F">
      <w:pPr>
        <w:spacing w:after="0" w:line="240" w:lineRule="auto"/>
        <w:rPr>
          <w:rFonts w:ascii="Aller Light" w:hAnsi="Aller Light"/>
          <w:b/>
          <w:color w:val="EF7900"/>
          <w:sz w:val="24"/>
          <w:szCs w:val="24"/>
        </w:rPr>
      </w:pPr>
      <w:r w:rsidRPr="00417F9C">
        <w:rPr>
          <w:rFonts w:ascii="Aller Light" w:hAnsi="Aller Light"/>
          <w:b/>
          <w:color w:val="EF7900"/>
          <w:sz w:val="24"/>
          <w:szCs w:val="24"/>
        </w:rPr>
        <w:t>Benefits</w:t>
      </w:r>
    </w:p>
    <w:p w14:paraId="7B8181C9" w14:textId="67600D28" w:rsidR="0045399F" w:rsidRDefault="00417F9C" w:rsidP="00417F9C">
      <w:pPr>
        <w:pStyle w:val="ListParagraph"/>
        <w:numPr>
          <w:ilvl w:val="0"/>
          <w:numId w:val="12"/>
        </w:numPr>
        <w:spacing w:after="0" w:line="240" w:lineRule="auto"/>
        <w:rPr>
          <w:rFonts w:ascii="Aller Light" w:hAnsi="Aller Light"/>
        </w:rPr>
      </w:pPr>
      <w:r>
        <w:rPr>
          <w:rFonts w:ascii="Aller Light" w:hAnsi="Aller Light"/>
        </w:rPr>
        <w:t xml:space="preserve">You will be part of a small, friendly </w:t>
      </w:r>
      <w:r w:rsidR="00CE72EC">
        <w:rPr>
          <w:rFonts w:ascii="Aller Light" w:hAnsi="Aller Light"/>
        </w:rPr>
        <w:t>Preventative Mental Health Project team</w:t>
      </w:r>
      <w:r>
        <w:rPr>
          <w:rFonts w:ascii="Aller Light" w:hAnsi="Aller Light"/>
        </w:rPr>
        <w:t xml:space="preserve"> and will play a vital role in supporting </w:t>
      </w:r>
      <w:r w:rsidR="00CE72EC">
        <w:rPr>
          <w:rFonts w:ascii="Aller Light" w:hAnsi="Aller Light"/>
        </w:rPr>
        <w:t xml:space="preserve">children and young people’s mental health. </w:t>
      </w:r>
    </w:p>
    <w:p w14:paraId="27288E57" w14:textId="33312EBF" w:rsidR="00417F9C" w:rsidRDefault="00417F9C" w:rsidP="00417F9C">
      <w:pPr>
        <w:pStyle w:val="ListParagraph"/>
        <w:numPr>
          <w:ilvl w:val="0"/>
          <w:numId w:val="12"/>
        </w:numPr>
        <w:spacing w:after="0" w:line="240" w:lineRule="auto"/>
        <w:rPr>
          <w:rFonts w:ascii="Aller Light" w:hAnsi="Aller Light"/>
        </w:rPr>
      </w:pPr>
      <w:r>
        <w:rPr>
          <w:rFonts w:ascii="Aller Light" w:hAnsi="Aller Light"/>
        </w:rPr>
        <w:t xml:space="preserve">You will have the opportunity to develop skills in </w:t>
      </w:r>
      <w:r w:rsidR="00CE72EC">
        <w:rPr>
          <w:rFonts w:ascii="Aller Light" w:hAnsi="Aller Light"/>
        </w:rPr>
        <w:t xml:space="preserve">working with vulnerable children and young people in the school environment as well as marketing if desired. </w:t>
      </w:r>
      <w:r>
        <w:rPr>
          <w:rFonts w:ascii="Aller Light" w:hAnsi="Aller Light"/>
        </w:rPr>
        <w:t xml:space="preserve"> </w:t>
      </w:r>
    </w:p>
    <w:p w14:paraId="1E0C425A" w14:textId="1FB72093" w:rsidR="00417F9C" w:rsidRDefault="001B7D73" w:rsidP="00440642">
      <w:pPr>
        <w:pStyle w:val="ListParagraph"/>
        <w:numPr>
          <w:ilvl w:val="0"/>
          <w:numId w:val="12"/>
        </w:numPr>
        <w:spacing w:after="0" w:line="240" w:lineRule="auto"/>
        <w:rPr>
          <w:rFonts w:ascii="Aller Light" w:hAnsi="Aller Light"/>
        </w:rPr>
      </w:pPr>
      <w:r w:rsidRPr="38CBAD17">
        <w:rPr>
          <w:rFonts w:ascii="Aller Light" w:hAnsi="Aller Light"/>
        </w:rPr>
        <w:t>We organise a regular staff team training slot at the office on a Monday (2-3pm). Some training slots may be of wider interest to volunteers</w:t>
      </w:r>
      <w:r w:rsidR="4FB8070F" w:rsidRPr="38CBAD17">
        <w:rPr>
          <w:rFonts w:ascii="Aller Light" w:hAnsi="Aller Light"/>
        </w:rPr>
        <w:t>,</w:t>
      </w:r>
      <w:r w:rsidRPr="38CBAD17">
        <w:rPr>
          <w:rFonts w:ascii="Aller Light" w:hAnsi="Aller Light"/>
        </w:rPr>
        <w:t xml:space="preserve"> and they would be welcome to attend should they wish.</w:t>
      </w:r>
    </w:p>
    <w:p w14:paraId="52D6556A" w14:textId="77777777" w:rsidR="001B7D73" w:rsidRPr="001B7D73" w:rsidRDefault="001B7D73" w:rsidP="001B7D73">
      <w:pPr>
        <w:pStyle w:val="ListParagraph"/>
        <w:spacing w:after="0" w:line="240" w:lineRule="auto"/>
        <w:rPr>
          <w:rFonts w:ascii="Aller Light" w:hAnsi="Aller Light"/>
        </w:rPr>
      </w:pPr>
    </w:p>
    <w:p w14:paraId="326E88D5" w14:textId="77777777" w:rsidR="003D4DCA" w:rsidRDefault="003D4DCA">
      <w:pPr>
        <w:rPr>
          <w:rFonts w:ascii="Aller Light" w:hAnsi="Aller Light"/>
          <w:b/>
          <w:color w:val="EF7900"/>
          <w:sz w:val="24"/>
          <w:szCs w:val="24"/>
        </w:rPr>
      </w:pPr>
      <w:r>
        <w:rPr>
          <w:rFonts w:ascii="Aller Light" w:hAnsi="Aller Light"/>
          <w:b/>
          <w:color w:val="EF7900"/>
          <w:sz w:val="24"/>
          <w:szCs w:val="24"/>
        </w:rPr>
        <w:br w:type="page"/>
      </w:r>
    </w:p>
    <w:p w14:paraId="352ADE1C" w14:textId="7EDE54F7" w:rsidR="0045399F" w:rsidRPr="00417F9C" w:rsidRDefault="0045399F" w:rsidP="0045399F">
      <w:pPr>
        <w:spacing w:after="0" w:line="240" w:lineRule="auto"/>
        <w:rPr>
          <w:rFonts w:ascii="Aller Light" w:hAnsi="Aller Light"/>
          <w:b/>
          <w:color w:val="EF7900"/>
          <w:sz w:val="24"/>
          <w:szCs w:val="24"/>
        </w:rPr>
      </w:pPr>
      <w:r w:rsidRPr="00417F9C">
        <w:rPr>
          <w:rFonts w:ascii="Aller Light" w:hAnsi="Aller Light"/>
          <w:b/>
          <w:color w:val="EF7900"/>
          <w:sz w:val="24"/>
          <w:szCs w:val="24"/>
        </w:rPr>
        <w:t>Expenses</w:t>
      </w:r>
    </w:p>
    <w:p w14:paraId="053EEC40" w14:textId="77777777" w:rsidR="00417F9C" w:rsidRPr="00417F9C" w:rsidRDefault="00417F9C" w:rsidP="00417F9C">
      <w:pPr>
        <w:pStyle w:val="NoSpacing"/>
        <w:numPr>
          <w:ilvl w:val="0"/>
          <w:numId w:val="14"/>
        </w:numPr>
        <w:rPr>
          <w:rFonts w:ascii="Aller Light" w:hAnsi="Aller Light"/>
        </w:rPr>
      </w:pPr>
      <w:r w:rsidRPr="38CBAD17">
        <w:rPr>
          <w:rFonts w:ascii="Aller Light" w:hAnsi="Aller Light"/>
        </w:rPr>
        <w:t xml:space="preserve">We encourage all our volunteers to claim expenses as we do not want you to be out of pocket for giving your time.  We also want to make sure that volunteering with us is accessible to everyone regardless of their personal circumstances. </w:t>
      </w:r>
    </w:p>
    <w:p w14:paraId="67EC5EB9" w14:textId="32447256" w:rsidR="00417F9C" w:rsidRPr="00417F9C" w:rsidRDefault="00417F9C" w:rsidP="00417F9C">
      <w:pPr>
        <w:pStyle w:val="NoSpacing"/>
        <w:numPr>
          <w:ilvl w:val="0"/>
          <w:numId w:val="14"/>
        </w:numPr>
        <w:rPr>
          <w:rFonts w:ascii="Aller Light" w:hAnsi="Aller Light"/>
        </w:rPr>
      </w:pPr>
      <w:r w:rsidRPr="00417F9C">
        <w:rPr>
          <w:rFonts w:ascii="Aller Light" w:hAnsi="Aller Light"/>
        </w:rPr>
        <w:t xml:space="preserve">We will reimburse the travel costs of volunteers and </w:t>
      </w:r>
      <w:r>
        <w:rPr>
          <w:rFonts w:ascii="Aller Light" w:hAnsi="Aller Light"/>
        </w:rPr>
        <w:t xml:space="preserve">our Volunteer Expenses Policy </w:t>
      </w:r>
      <w:r w:rsidRPr="00417F9C">
        <w:rPr>
          <w:rFonts w:ascii="Aller Light" w:hAnsi="Aller Light"/>
        </w:rPr>
        <w:t>sets out how we will do so.  It is written to ensure that neither we nor our volunteers face any legal, tax or benefits problems.</w:t>
      </w:r>
    </w:p>
    <w:p w14:paraId="55031BDA" w14:textId="73506C4F" w:rsidR="00417F9C" w:rsidRPr="00417F9C" w:rsidRDefault="00417F9C" w:rsidP="00417F9C">
      <w:pPr>
        <w:pStyle w:val="ListParagraph"/>
        <w:spacing w:after="0" w:line="240" w:lineRule="auto"/>
        <w:rPr>
          <w:rFonts w:ascii="Aller Light" w:hAnsi="Aller Light"/>
          <w:b/>
        </w:rPr>
      </w:pPr>
    </w:p>
    <w:p w14:paraId="6096C9D7" w14:textId="073D4816" w:rsidR="0045399F" w:rsidRPr="00417F9C" w:rsidRDefault="0045399F" w:rsidP="0045399F">
      <w:pPr>
        <w:spacing w:after="0" w:line="240" w:lineRule="auto"/>
        <w:rPr>
          <w:rFonts w:ascii="Aller Light" w:hAnsi="Aller Light"/>
          <w:b/>
          <w:color w:val="EF7900"/>
          <w:sz w:val="24"/>
          <w:szCs w:val="24"/>
        </w:rPr>
      </w:pPr>
      <w:r w:rsidRPr="00417F9C">
        <w:rPr>
          <w:rFonts w:ascii="Aller Light" w:hAnsi="Aller Light"/>
          <w:b/>
          <w:color w:val="EF7900"/>
          <w:sz w:val="24"/>
          <w:szCs w:val="24"/>
        </w:rPr>
        <w:t>Any other information</w:t>
      </w:r>
    </w:p>
    <w:p w14:paraId="28D9522F" w14:textId="77777777" w:rsidR="001B7D73" w:rsidRPr="001B7D73" w:rsidRDefault="006F7F33" w:rsidP="006F7F33">
      <w:pPr>
        <w:pStyle w:val="ListParagraph"/>
        <w:numPr>
          <w:ilvl w:val="1"/>
          <w:numId w:val="10"/>
        </w:numPr>
        <w:spacing w:after="0" w:line="240" w:lineRule="auto"/>
        <w:ind w:left="720"/>
        <w:rPr>
          <w:rFonts w:ascii="Aller Light" w:hAnsi="Aller Light"/>
          <w:b/>
        </w:rPr>
      </w:pPr>
      <w:r>
        <w:rPr>
          <w:rFonts w:ascii="Aller Light" w:hAnsi="Aller Light"/>
        </w:rPr>
        <w:t xml:space="preserve">You will </w:t>
      </w:r>
      <w:r w:rsidR="001B7D73">
        <w:rPr>
          <w:rFonts w:ascii="Aller Light" w:hAnsi="Aller Light"/>
        </w:rPr>
        <w:t>need access to your own laptop/ desktop computer</w:t>
      </w:r>
    </w:p>
    <w:p w14:paraId="68BF7A3E" w14:textId="559F083F" w:rsidR="0045399F" w:rsidRPr="001B7D73" w:rsidRDefault="001B7D73" w:rsidP="00345E64">
      <w:pPr>
        <w:pStyle w:val="ListParagraph"/>
        <w:numPr>
          <w:ilvl w:val="1"/>
          <w:numId w:val="10"/>
        </w:numPr>
        <w:spacing w:after="0" w:line="240" w:lineRule="auto"/>
        <w:ind w:left="720"/>
      </w:pPr>
      <w:r w:rsidRPr="001B7D73">
        <w:rPr>
          <w:rFonts w:ascii="Aller Light" w:hAnsi="Aller Light"/>
        </w:rPr>
        <w:t>One-Eighty will provide a confidential login to Office 365 and re</w:t>
      </w:r>
      <w:r w:rsidR="00CE72EC">
        <w:rPr>
          <w:rFonts w:ascii="Aller Light" w:hAnsi="Aller Light"/>
        </w:rPr>
        <w:t>levant email addresses.</w:t>
      </w:r>
    </w:p>
    <w:p w14:paraId="7EEF1CBE" w14:textId="3D684AC2" w:rsidR="001B7D73" w:rsidRDefault="001B7D73" w:rsidP="001B7D73">
      <w:pPr>
        <w:pStyle w:val="ListParagraph"/>
        <w:spacing w:after="0" w:line="240" w:lineRule="auto"/>
      </w:pPr>
    </w:p>
    <w:p w14:paraId="6508BE81" w14:textId="7DCB4CBB" w:rsidR="000C7952" w:rsidRDefault="000C7952" w:rsidP="001B7D73">
      <w:pPr>
        <w:pStyle w:val="ListParagraph"/>
        <w:spacing w:after="0" w:line="240" w:lineRule="auto"/>
      </w:pPr>
    </w:p>
    <w:p w14:paraId="23F732E0" w14:textId="77777777" w:rsidR="000C7952" w:rsidRDefault="000C7952" w:rsidP="000C7952"/>
    <w:p w14:paraId="0D9CE16D" w14:textId="77777777" w:rsidR="000C7952" w:rsidRDefault="000C7952" w:rsidP="001B7D73">
      <w:pPr>
        <w:pStyle w:val="ListParagraph"/>
        <w:spacing w:after="0" w:line="240" w:lineRule="auto"/>
      </w:pPr>
    </w:p>
    <w:sectPr w:rsidR="000C7952" w:rsidSect="008048CD">
      <w:footerReference w:type="default" r:id="rId10"/>
      <w:headerReference w:type="first" r:id="rId11"/>
      <w:footerReference w:type="first" r:id="rId12"/>
      <w:pgSz w:w="11906" w:h="16838" w:code="9"/>
      <w:pgMar w:top="1440" w:right="1191" w:bottom="1440" w:left="119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8297D" w14:textId="77777777" w:rsidR="00C36BE6" w:rsidRDefault="00C36BE6" w:rsidP="004904DC">
      <w:pPr>
        <w:spacing w:after="0" w:line="240" w:lineRule="auto"/>
      </w:pPr>
      <w:r>
        <w:separator/>
      </w:r>
    </w:p>
  </w:endnote>
  <w:endnote w:type="continuationSeparator" w:id="0">
    <w:p w14:paraId="08247A8E" w14:textId="77777777" w:rsidR="00C36BE6" w:rsidRDefault="00C36BE6" w:rsidP="00490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ler Light">
    <w:panose1 w:val="02000503000000020004"/>
    <w:charset w:val="00"/>
    <w:family w:val="auto"/>
    <w:pitch w:val="variable"/>
    <w:sig w:usb0="A00000AF" w:usb1="5000205B" w:usb2="00000000" w:usb3="00000000" w:csb0="00000093"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ller Light" w:hAnsi="Aller Light"/>
        <w:sz w:val="20"/>
        <w:szCs w:val="20"/>
      </w:rPr>
      <w:id w:val="1721009187"/>
      <w:docPartObj>
        <w:docPartGallery w:val="Page Numbers (Bottom of Page)"/>
        <w:docPartUnique/>
      </w:docPartObj>
    </w:sdtPr>
    <w:sdtEndPr/>
    <w:sdtContent>
      <w:sdt>
        <w:sdtPr>
          <w:rPr>
            <w:rFonts w:ascii="Aller Light" w:hAnsi="Aller Light"/>
            <w:sz w:val="20"/>
            <w:szCs w:val="20"/>
          </w:rPr>
          <w:id w:val="-1769616900"/>
          <w:docPartObj>
            <w:docPartGallery w:val="Page Numbers (Top of Page)"/>
            <w:docPartUnique/>
          </w:docPartObj>
        </w:sdtPr>
        <w:sdtEndPr/>
        <w:sdtContent>
          <w:p w14:paraId="42EAD50F" w14:textId="565C5A62" w:rsidR="00417F9C" w:rsidRPr="00417F9C" w:rsidRDefault="00417F9C">
            <w:pPr>
              <w:pStyle w:val="Footer"/>
              <w:jc w:val="right"/>
              <w:rPr>
                <w:rFonts w:ascii="Aller Light" w:hAnsi="Aller Light"/>
                <w:sz w:val="20"/>
                <w:szCs w:val="20"/>
              </w:rPr>
            </w:pPr>
            <w:r w:rsidRPr="00417F9C">
              <w:rPr>
                <w:rFonts w:ascii="Aller Light" w:hAnsi="Aller Light"/>
                <w:sz w:val="20"/>
                <w:szCs w:val="20"/>
              </w:rPr>
              <w:t xml:space="preserve">Page </w:t>
            </w:r>
            <w:r w:rsidRPr="00417F9C">
              <w:rPr>
                <w:rFonts w:ascii="Aller Light" w:hAnsi="Aller Light"/>
                <w:b/>
                <w:bCs/>
                <w:sz w:val="20"/>
                <w:szCs w:val="20"/>
              </w:rPr>
              <w:fldChar w:fldCharType="begin"/>
            </w:r>
            <w:r w:rsidRPr="00417F9C">
              <w:rPr>
                <w:rFonts w:ascii="Aller Light" w:hAnsi="Aller Light"/>
                <w:b/>
                <w:bCs/>
                <w:sz w:val="20"/>
                <w:szCs w:val="20"/>
              </w:rPr>
              <w:instrText xml:space="preserve"> PAGE </w:instrText>
            </w:r>
            <w:r w:rsidRPr="00417F9C">
              <w:rPr>
                <w:rFonts w:ascii="Aller Light" w:hAnsi="Aller Light"/>
                <w:b/>
                <w:bCs/>
                <w:sz w:val="20"/>
                <w:szCs w:val="20"/>
              </w:rPr>
              <w:fldChar w:fldCharType="separate"/>
            </w:r>
            <w:r w:rsidR="006C4F91">
              <w:rPr>
                <w:rFonts w:ascii="Aller Light" w:hAnsi="Aller Light"/>
                <w:b/>
                <w:bCs/>
                <w:noProof/>
                <w:sz w:val="20"/>
                <w:szCs w:val="20"/>
              </w:rPr>
              <w:t>3</w:t>
            </w:r>
            <w:r w:rsidRPr="00417F9C">
              <w:rPr>
                <w:rFonts w:ascii="Aller Light" w:hAnsi="Aller Light"/>
                <w:b/>
                <w:bCs/>
                <w:sz w:val="20"/>
                <w:szCs w:val="20"/>
              </w:rPr>
              <w:fldChar w:fldCharType="end"/>
            </w:r>
            <w:r w:rsidRPr="00417F9C">
              <w:rPr>
                <w:rFonts w:ascii="Aller Light" w:hAnsi="Aller Light"/>
                <w:sz w:val="20"/>
                <w:szCs w:val="20"/>
              </w:rPr>
              <w:t xml:space="preserve"> of </w:t>
            </w:r>
            <w:r w:rsidRPr="00417F9C">
              <w:rPr>
                <w:rFonts w:ascii="Aller Light" w:hAnsi="Aller Light"/>
                <w:b/>
                <w:bCs/>
                <w:sz w:val="20"/>
                <w:szCs w:val="20"/>
              </w:rPr>
              <w:fldChar w:fldCharType="begin"/>
            </w:r>
            <w:r w:rsidRPr="00417F9C">
              <w:rPr>
                <w:rFonts w:ascii="Aller Light" w:hAnsi="Aller Light"/>
                <w:b/>
                <w:bCs/>
                <w:sz w:val="20"/>
                <w:szCs w:val="20"/>
              </w:rPr>
              <w:instrText xml:space="preserve"> NUMPAGES  </w:instrText>
            </w:r>
            <w:r w:rsidRPr="00417F9C">
              <w:rPr>
                <w:rFonts w:ascii="Aller Light" w:hAnsi="Aller Light"/>
                <w:b/>
                <w:bCs/>
                <w:sz w:val="20"/>
                <w:szCs w:val="20"/>
              </w:rPr>
              <w:fldChar w:fldCharType="separate"/>
            </w:r>
            <w:r w:rsidR="006C4F91">
              <w:rPr>
                <w:rFonts w:ascii="Aller Light" w:hAnsi="Aller Light"/>
                <w:b/>
                <w:bCs/>
                <w:noProof/>
                <w:sz w:val="20"/>
                <w:szCs w:val="20"/>
              </w:rPr>
              <w:t>3</w:t>
            </w:r>
            <w:r w:rsidRPr="00417F9C">
              <w:rPr>
                <w:rFonts w:ascii="Aller Light" w:hAnsi="Aller Light"/>
                <w:b/>
                <w:bCs/>
                <w:sz w:val="20"/>
                <w:szCs w:val="20"/>
              </w:rPr>
              <w:fldChar w:fldCharType="end"/>
            </w:r>
          </w:p>
        </w:sdtContent>
      </w:sdt>
    </w:sdtContent>
  </w:sdt>
  <w:p w14:paraId="028CDED0" w14:textId="77777777" w:rsidR="00417F9C" w:rsidRDefault="00417F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4A21C" w14:textId="60ABEA35" w:rsidR="008048CD" w:rsidRDefault="008048CD">
    <w:pPr>
      <w:pStyle w:val="Footer"/>
    </w:pPr>
    <w:r>
      <w:rPr>
        <w:noProof/>
        <w:lang w:eastAsia="en-GB"/>
      </w:rPr>
      <w:drawing>
        <wp:inline distT="0" distB="0" distL="0" distR="0" wp14:anchorId="3E44CB85" wp14:editId="08D2BC9F">
          <wp:extent cx="5731510" cy="68135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Eighty letterhead footer (500 × 200px) (21 × 5cm)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6813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12F3E" w14:textId="77777777" w:rsidR="00C36BE6" w:rsidRDefault="00C36BE6" w:rsidP="004904DC">
      <w:pPr>
        <w:spacing w:after="0" w:line="240" w:lineRule="auto"/>
      </w:pPr>
      <w:r>
        <w:separator/>
      </w:r>
    </w:p>
  </w:footnote>
  <w:footnote w:type="continuationSeparator" w:id="0">
    <w:p w14:paraId="11336EA3" w14:textId="77777777" w:rsidR="00C36BE6" w:rsidRDefault="00C36BE6" w:rsidP="00490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243B0" w14:textId="77777777" w:rsidR="008048CD" w:rsidRPr="00E82A09" w:rsidRDefault="008048CD" w:rsidP="008048CD">
    <w:pPr>
      <w:spacing w:after="0" w:line="240" w:lineRule="auto"/>
      <w:jc w:val="right"/>
      <w:rPr>
        <w:rFonts w:ascii="Aller Light" w:hAnsi="Aller Light"/>
        <w:sz w:val="16"/>
        <w:szCs w:val="16"/>
      </w:rPr>
    </w:pPr>
    <w:r w:rsidRPr="00E82A09">
      <w:rPr>
        <w:rFonts w:ascii="Aller Light" w:hAnsi="Aller Light"/>
        <w:noProof/>
        <w:sz w:val="16"/>
        <w:szCs w:val="16"/>
        <w:lang w:eastAsia="en-GB"/>
      </w:rPr>
      <w:drawing>
        <wp:anchor distT="0" distB="0" distL="114300" distR="114300" simplePos="0" relativeHeight="251656704" behindDoc="0" locked="0" layoutInCell="1" allowOverlap="1" wp14:anchorId="20CC406C" wp14:editId="56D0452D">
          <wp:simplePos x="0" y="0"/>
          <wp:positionH relativeFrom="margin">
            <wp:align>left</wp:align>
          </wp:positionH>
          <wp:positionV relativeFrom="margin">
            <wp:posOffset>-1150624</wp:posOffset>
          </wp:positionV>
          <wp:extent cx="2296795" cy="746760"/>
          <wp:effectExtent l="0" t="0" r="8255"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ne-Eighty logo - colour - for light backgrounds (screen, transpar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6795" cy="746760"/>
                  </a:xfrm>
                  <a:prstGeom prst="rect">
                    <a:avLst/>
                  </a:prstGeom>
                </pic:spPr>
              </pic:pic>
            </a:graphicData>
          </a:graphic>
          <wp14:sizeRelH relativeFrom="margin">
            <wp14:pctWidth>0</wp14:pctWidth>
          </wp14:sizeRelH>
          <wp14:sizeRelV relativeFrom="margin">
            <wp14:pctHeight>0</wp14:pctHeight>
          </wp14:sizeRelV>
        </wp:anchor>
      </w:drawing>
    </w:r>
    <w:r w:rsidRPr="00E82A09">
      <w:rPr>
        <w:rFonts w:ascii="Aller Light" w:hAnsi="Aller Light"/>
        <w:sz w:val="16"/>
        <w:szCs w:val="16"/>
      </w:rPr>
      <w:t>One-Eighty Ltd</w:t>
    </w:r>
  </w:p>
  <w:p w14:paraId="38CB750E" w14:textId="77777777" w:rsidR="008048CD" w:rsidRPr="00E82A09" w:rsidRDefault="008048CD" w:rsidP="008048CD">
    <w:pPr>
      <w:spacing w:after="0" w:line="240" w:lineRule="auto"/>
      <w:ind w:left="5040" w:firstLine="347"/>
      <w:jc w:val="right"/>
      <w:rPr>
        <w:rFonts w:ascii="Aller Light" w:hAnsi="Aller Light"/>
        <w:sz w:val="16"/>
        <w:szCs w:val="16"/>
      </w:rPr>
    </w:pPr>
    <w:r w:rsidRPr="00E82A09">
      <w:rPr>
        <w:rFonts w:ascii="Aller Light" w:hAnsi="Aller Light"/>
        <w:sz w:val="16"/>
        <w:szCs w:val="16"/>
      </w:rPr>
      <w:t>Unit 20 Kings Meadow</w:t>
    </w:r>
  </w:p>
  <w:p w14:paraId="705663D0" w14:textId="77777777" w:rsidR="008048CD" w:rsidRPr="00E82A09" w:rsidRDefault="008048CD" w:rsidP="008048CD">
    <w:pPr>
      <w:spacing w:after="0" w:line="240" w:lineRule="auto"/>
      <w:ind w:left="5040" w:firstLine="347"/>
      <w:jc w:val="right"/>
      <w:rPr>
        <w:rFonts w:ascii="Aller Light" w:hAnsi="Aller Light"/>
        <w:sz w:val="16"/>
        <w:szCs w:val="16"/>
      </w:rPr>
    </w:pPr>
    <w:r w:rsidRPr="00E82A09">
      <w:rPr>
        <w:rFonts w:ascii="Aller Light" w:hAnsi="Aller Light"/>
        <w:sz w:val="16"/>
        <w:szCs w:val="16"/>
      </w:rPr>
      <w:t xml:space="preserve">Ferry </w:t>
    </w:r>
    <w:proofErr w:type="spellStart"/>
    <w:r w:rsidRPr="00E82A09">
      <w:rPr>
        <w:rFonts w:ascii="Aller Light" w:hAnsi="Aller Light"/>
        <w:sz w:val="16"/>
        <w:szCs w:val="16"/>
      </w:rPr>
      <w:t>Hinksey</w:t>
    </w:r>
    <w:proofErr w:type="spellEnd"/>
    <w:r w:rsidRPr="00E82A09">
      <w:rPr>
        <w:rFonts w:ascii="Aller Light" w:hAnsi="Aller Light"/>
        <w:sz w:val="16"/>
        <w:szCs w:val="16"/>
      </w:rPr>
      <w:t xml:space="preserve"> Road</w:t>
    </w:r>
  </w:p>
  <w:p w14:paraId="3D401893" w14:textId="77777777" w:rsidR="008048CD" w:rsidRPr="00E82A09" w:rsidRDefault="008048CD" w:rsidP="008048CD">
    <w:pPr>
      <w:spacing w:after="0" w:line="240" w:lineRule="auto"/>
      <w:ind w:left="5760" w:hanging="373"/>
      <w:jc w:val="right"/>
      <w:rPr>
        <w:rFonts w:ascii="Aller Light" w:hAnsi="Aller Light"/>
        <w:sz w:val="16"/>
        <w:szCs w:val="16"/>
      </w:rPr>
    </w:pPr>
    <w:r w:rsidRPr="00E82A09">
      <w:rPr>
        <w:rFonts w:ascii="Aller Light" w:hAnsi="Aller Light"/>
        <w:sz w:val="16"/>
        <w:szCs w:val="16"/>
      </w:rPr>
      <w:t xml:space="preserve">Oxford, OX2 0DP                                                         </w:t>
    </w:r>
  </w:p>
  <w:p w14:paraId="5EFB9C89" w14:textId="77777777" w:rsidR="008048CD" w:rsidRPr="00E82A09" w:rsidRDefault="008048CD" w:rsidP="008048CD">
    <w:pPr>
      <w:spacing w:after="0" w:line="240" w:lineRule="auto"/>
      <w:jc w:val="right"/>
      <w:rPr>
        <w:rFonts w:ascii="Aller Light" w:hAnsi="Aller Light"/>
        <w:sz w:val="16"/>
        <w:szCs w:val="16"/>
      </w:rPr>
    </w:pPr>
  </w:p>
  <w:p w14:paraId="75B12B81" w14:textId="77777777" w:rsidR="008048CD" w:rsidRPr="00E82A09" w:rsidRDefault="008048CD" w:rsidP="008048CD">
    <w:pPr>
      <w:tabs>
        <w:tab w:val="right" w:pos="10631"/>
      </w:tabs>
      <w:spacing w:after="0" w:line="240" w:lineRule="auto"/>
      <w:ind w:left="5040" w:firstLine="347"/>
      <w:rPr>
        <w:rFonts w:ascii="Aller Light" w:hAnsi="Aller Light"/>
        <w:sz w:val="16"/>
        <w:szCs w:val="16"/>
      </w:rPr>
    </w:pPr>
    <w:r w:rsidRPr="00E82A09">
      <w:rPr>
        <w:rFonts w:ascii="Aller Light" w:hAnsi="Aller Light"/>
        <w:b/>
        <w:color w:val="EF7902"/>
        <w:sz w:val="16"/>
        <w:szCs w:val="16"/>
      </w:rPr>
      <w:tab/>
      <w:t>Tel: 01865 236 869</w:t>
    </w:r>
  </w:p>
  <w:p w14:paraId="28DED7BF" w14:textId="77777777" w:rsidR="008048CD" w:rsidRPr="00E82A09" w:rsidRDefault="008048CD" w:rsidP="008048CD">
    <w:pPr>
      <w:spacing w:after="0" w:line="240" w:lineRule="auto"/>
      <w:ind w:left="5760" w:hanging="373"/>
      <w:jc w:val="right"/>
      <w:rPr>
        <w:rFonts w:ascii="Aller Light" w:hAnsi="Aller Light"/>
        <w:b/>
        <w:color w:val="EF7902"/>
        <w:sz w:val="16"/>
        <w:szCs w:val="16"/>
      </w:rPr>
    </w:pPr>
    <w:r w:rsidRPr="00E82A09">
      <w:rPr>
        <w:rFonts w:ascii="Aller Light" w:hAnsi="Aller Light"/>
        <w:b/>
        <w:color w:val="EF7902"/>
        <w:sz w:val="16"/>
        <w:szCs w:val="16"/>
      </w:rPr>
      <w:t>Email: enquiries@one-eighty.org.uk</w:t>
    </w:r>
  </w:p>
  <w:p w14:paraId="080772D0" w14:textId="77777777" w:rsidR="008048CD" w:rsidRPr="00E82A09" w:rsidRDefault="008048CD" w:rsidP="008048CD">
    <w:pPr>
      <w:pStyle w:val="Header"/>
      <w:jc w:val="right"/>
      <w:rPr>
        <w:sz w:val="16"/>
        <w:szCs w:val="16"/>
      </w:rPr>
    </w:pPr>
    <w:r w:rsidRPr="00E82A09">
      <w:rPr>
        <w:rFonts w:ascii="Aller Light" w:hAnsi="Aller Light"/>
        <w:b/>
        <w:color w:val="EF7902"/>
        <w:sz w:val="16"/>
        <w:szCs w:val="16"/>
      </w:rPr>
      <w:t xml:space="preserve">Website: </w:t>
    </w:r>
    <w:hyperlink r:id="rId2" w:history="1">
      <w:r w:rsidRPr="00E82A09">
        <w:rPr>
          <w:rStyle w:val="Hyperlink"/>
          <w:rFonts w:ascii="Aller Light" w:hAnsi="Aller Light"/>
          <w:b/>
          <w:color w:val="EF7902"/>
          <w:sz w:val="16"/>
          <w:szCs w:val="16"/>
        </w:rPr>
        <w:t>www.one-eighty.org.uk</w:t>
      </w:r>
    </w:hyperlink>
  </w:p>
  <w:p w14:paraId="78F2F0A8" w14:textId="77777777" w:rsidR="008048CD" w:rsidRDefault="008048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4568"/>
    <w:multiLevelType w:val="hybridMultilevel"/>
    <w:tmpl w:val="BB007E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86B58"/>
    <w:multiLevelType w:val="multilevel"/>
    <w:tmpl w:val="C3A66A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EC5346B"/>
    <w:multiLevelType w:val="hybridMultilevel"/>
    <w:tmpl w:val="68F033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41CD1"/>
    <w:multiLevelType w:val="hybridMultilevel"/>
    <w:tmpl w:val="7F74F39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C370D"/>
    <w:multiLevelType w:val="hybridMultilevel"/>
    <w:tmpl w:val="9DBCB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36936"/>
    <w:multiLevelType w:val="multilevel"/>
    <w:tmpl w:val="2C14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9056F4"/>
    <w:multiLevelType w:val="hybridMultilevel"/>
    <w:tmpl w:val="4CACD5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3421BBB"/>
    <w:multiLevelType w:val="hybridMultilevel"/>
    <w:tmpl w:val="1A22D7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31123"/>
    <w:multiLevelType w:val="hybridMultilevel"/>
    <w:tmpl w:val="3BAA3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514BBA"/>
    <w:multiLevelType w:val="hybridMultilevel"/>
    <w:tmpl w:val="9578AF0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131A8F"/>
    <w:multiLevelType w:val="hybridMultilevel"/>
    <w:tmpl w:val="1C0E85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92CFD"/>
    <w:multiLevelType w:val="hybridMultilevel"/>
    <w:tmpl w:val="310279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7593CF2"/>
    <w:multiLevelType w:val="hybridMultilevel"/>
    <w:tmpl w:val="B58086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49200F"/>
    <w:multiLevelType w:val="hybridMultilevel"/>
    <w:tmpl w:val="974CBBDE"/>
    <w:lvl w:ilvl="0" w:tplc="FCEA68AA">
      <w:start w:val="1"/>
      <w:numFmt w:val="bullet"/>
      <w:lvlText w:val="-"/>
      <w:lvlJc w:val="left"/>
      <w:pPr>
        <w:ind w:left="1080" w:hanging="360"/>
      </w:pPr>
      <w:rPr>
        <w:rFonts w:ascii="Aller Light" w:eastAsiaTheme="minorHAnsi" w:hAnsi="Aller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A146C38"/>
    <w:multiLevelType w:val="hybridMultilevel"/>
    <w:tmpl w:val="025488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716C28"/>
    <w:multiLevelType w:val="hybridMultilevel"/>
    <w:tmpl w:val="26ACF1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F51672"/>
    <w:multiLevelType w:val="multilevel"/>
    <w:tmpl w:val="74A435A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C35682"/>
    <w:multiLevelType w:val="hybridMultilevel"/>
    <w:tmpl w:val="2382BB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2F33103"/>
    <w:multiLevelType w:val="hybridMultilevel"/>
    <w:tmpl w:val="E2C0A5C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3"/>
  </w:num>
  <w:num w:numId="5">
    <w:abstractNumId w:val="9"/>
  </w:num>
  <w:num w:numId="6">
    <w:abstractNumId w:val="6"/>
  </w:num>
  <w:num w:numId="7">
    <w:abstractNumId w:val="18"/>
  </w:num>
  <w:num w:numId="8">
    <w:abstractNumId w:val="17"/>
  </w:num>
  <w:num w:numId="9">
    <w:abstractNumId w:val="10"/>
  </w:num>
  <w:num w:numId="10">
    <w:abstractNumId w:val="3"/>
  </w:num>
  <w:num w:numId="11">
    <w:abstractNumId w:val="15"/>
  </w:num>
  <w:num w:numId="12">
    <w:abstractNumId w:val="14"/>
  </w:num>
  <w:num w:numId="13">
    <w:abstractNumId w:val="12"/>
  </w:num>
  <w:num w:numId="14">
    <w:abstractNumId w:val="2"/>
  </w:num>
  <w:num w:numId="15">
    <w:abstractNumId w:val="5"/>
  </w:num>
  <w:num w:numId="16">
    <w:abstractNumId w:val="8"/>
  </w:num>
  <w:num w:numId="17">
    <w:abstractNumId w:val="16"/>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DC"/>
    <w:rsid w:val="000C7952"/>
    <w:rsid w:val="001B7D73"/>
    <w:rsid w:val="001E6D55"/>
    <w:rsid w:val="002537F8"/>
    <w:rsid w:val="003D4DCA"/>
    <w:rsid w:val="00415A1F"/>
    <w:rsid w:val="00417F9C"/>
    <w:rsid w:val="0045399F"/>
    <w:rsid w:val="004904DC"/>
    <w:rsid w:val="0060632A"/>
    <w:rsid w:val="006664CA"/>
    <w:rsid w:val="006C4F91"/>
    <w:rsid w:val="006F7F33"/>
    <w:rsid w:val="00786D9F"/>
    <w:rsid w:val="008048CD"/>
    <w:rsid w:val="009267D9"/>
    <w:rsid w:val="00C36BE6"/>
    <w:rsid w:val="00CE72EC"/>
    <w:rsid w:val="00E367AF"/>
    <w:rsid w:val="00E82A09"/>
    <w:rsid w:val="00FA1353"/>
    <w:rsid w:val="02A72484"/>
    <w:rsid w:val="03740E99"/>
    <w:rsid w:val="0378A5B0"/>
    <w:rsid w:val="06975D59"/>
    <w:rsid w:val="090FDC52"/>
    <w:rsid w:val="11720AF6"/>
    <w:rsid w:val="1426213A"/>
    <w:rsid w:val="143F4997"/>
    <w:rsid w:val="182EB3B3"/>
    <w:rsid w:val="1B04CFFF"/>
    <w:rsid w:val="1B130919"/>
    <w:rsid w:val="1C2E9E2C"/>
    <w:rsid w:val="1C3E98B5"/>
    <w:rsid w:val="1FC5C43D"/>
    <w:rsid w:val="2468FECE"/>
    <w:rsid w:val="24AF7D3F"/>
    <w:rsid w:val="253007F7"/>
    <w:rsid w:val="26CBD858"/>
    <w:rsid w:val="28DD4C0A"/>
    <w:rsid w:val="290F0259"/>
    <w:rsid w:val="2F6962C0"/>
    <w:rsid w:val="3885BA09"/>
    <w:rsid w:val="38CBAD17"/>
    <w:rsid w:val="3B85F3BE"/>
    <w:rsid w:val="3D592B2C"/>
    <w:rsid w:val="40F5C4B8"/>
    <w:rsid w:val="44733E99"/>
    <w:rsid w:val="44B4128F"/>
    <w:rsid w:val="468CFB5A"/>
    <w:rsid w:val="47D2BA82"/>
    <w:rsid w:val="496E8AE3"/>
    <w:rsid w:val="4BABB8D3"/>
    <w:rsid w:val="4FB8070F"/>
    <w:rsid w:val="522BF98D"/>
    <w:rsid w:val="55D4F44F"/>
    <w:rsid w:val="57F0CBD2"/>
    <w:rsid w:val="58DEEAF5"/>
    <w:rsid w:val="598C9C33"/>
    <w:rsid w:val="5A9CAFFC"/>
    <w:rsid w:val="5F684516"/>
    <w:rsid w:val="60589BBD"/>
    <w:rsid w:val="6154A923"/>
    <w:rsid w:val="632C3D17"/>
    <w:rsid w:val="68A5447F"/>
    <w:rsid w:val="6A80348A"/>
    <w:rsid w:val="6BA74456"/>
    <w:rsid w:val="6C59463A"/>
    <w:rsid w:val="6F0C0B57"/>
    <w:rsid w:val="6FCB58D6"/>
    <w:rsid w:val="71ACA506"/>
    <w:rsid w:val="7244D118"/>
    <w:rsid w:val="7474DE55"/>
    <w:rsid w:val="754672C0"/>
    <w:rsid w:val="7A574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7D271"/>
  <w15:chartTrackingRefBased/>
  <w15:docId w15:val="{6BFCD38A-752C-427B-80A5-FC2499F2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4DC"/>
    <w:pPr>
      <w:ind w:left="720"/>
      <w:contextualSpacing/>
    </w:pPr>
  </w:style>
  <w:style w:type="paragraph" w:styleId="Header">
    <w:name w:val="header"/>
    <w:basedOn w:val="Normal"/>
    <w:link w:val="HeaderChar"/>
    <w:uiPriority w:val="99"/>
    <w:unhideWhenUsed/>
    <w:rsid w:val="00490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4DC"/>
  </w:style>
  <w:style w:type="paragraph" w:styleId="Footer">
    <w:name w:val="footer"/>
    <w:basedOn w:val="Normal"/>
    <w:link w:val="FooterChar"/>
    <w:uiPriority w:val="99"/>
    <w:unhideWhenUsed/>
    <w:rsid w:val="00490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4DC"/>
  </w:style>
  <w:style w:type="character" w:styleId="Hyperlink">
    <w:name w:val="Hyperlink"/>
    <w:basedOn w:val="DefaultParagraphFont"/>
    <w:uiPriority w:val="99"/>
    <w:unhideWhenUsed/>
    <w:rsid w:val="004904DC"/>
    <w:rPr>
      <w:color w:val="0563C1" w:themeColor="hyperlink"/>
      <w:u w:val="single"/>
    </w:rPr>
  </w:style>
  <w:style w:type="paragraph" w:customStyle="1" w:styleId="paragraph">
    <w:name w:val="paragraph"/>
    <w:basedOn w:val="Normal"/>
    <w:rsid w:val="004539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17F9C"/>
    <w:pPr>
      <w:spacing w:after="0" w:line="240" w:lineRule="auto"/>
    </w:pPr>
  </w:style>
  <w:style w:type="character" w:styleId="CommentReference">
    <w:name w:val="annotation reference"/>
    <w:basedOn w:val="DefaultParagraphFont"/>
    <w:uiPriority w:val="99"/>
    <w:semiHidden/>
    <w:unhideWhenUsed/>
    <w:rsid w:val="001B7D73"/>
    <w:rPr>
      <w:sz w:val="16"/>
      <w:szCs w:val="16"/>
    </w:rPr>
  </w:style>
  <w:style w:type="paragraph" w:styleId="CommentText">
    <w:name w:val="annotation text"/>
    <w:basedOn w:val="Normal"/>
    <w:link w:val="CommentTextChar"/>
    <w:uiPriority w:val="99"/>
    <w:semiHidden/>
    <w:unhideWhenUsed/>
    <w:rsid w:val="001B7D73"/>
    <w:pPr>
      <w:spacing w:line="240" w:lineRule="auto"/>
    </w:pPr>
    <w:rPr>
      <w:sz w:val="20"/>
      <w:szCs w:val="20"/>
    </w:rPr>
  </w:style>
  <w:style w:type="character" w:customStyle="1" w:styleId="CommentTextChar">
    <w:name w:val="Comment Text Char"/>
    <w:basedOn w:val="DefaultParagraphFont"/>
    <w:link w:val="CommentText"/>
    <w:uiPriority w:val="99"/>
    <w:semiHidden/>
    <w:rsid w:val="001B7D73"/>
    <w:rPr>
      <w:sz w:val="20"/>
      <w:szCs w:val="20"/>
    </w:rPr>
  </w:style>
  <w:style w:type="paragraph" w:styleId="CommentSubject">
    <w:name w:val="annotation subject"/>
    <w:basedOn w:val="CommentText"/>
    <w:next w:val="CommentText"/>
    <w:link w:val="CommentSubjectChar"/>
    <w:uiPriority w:val="99"/>
    <w:semiHidden/>
    <w:unhideWhenUsed/>
    <w:rsid w:val="001B7D73"/>
    <w:rPr>
      <w:b/>
      <w:bCs/>
    </w:rPr>
  </w:style>
  <w:style w:type="character" w:customStyle="1" w:styleId="CommentSubjectChar">
    <w:name w:val="Comment Subject Char"/>
    <w:basedOn w:val="CommentTextChar"/>
    <w:link w:val="CommentSubject"/>
    <w:uiPriority w:val="99"/>
    <w:semiHidden/>
    <w:rsid w:val="001B7D73"/>
    <w:rPr>
      <w:b/>
      <w:bCs/>
      <w:sz w:val="20"/>
      <w:szCs w:val="20"/>
    </w:rPr>
  </w:style>
  <w:style w:type="paragraph" w:styleId="BalloonText">
    <w:name w:val="Balloon Text"/>
    <w:basedOn w:val="Normal"/>
    <w:link w:val="BalloonTextChar"/>
    <w:uiPriority w:val="99"/>
    <w:semiHidden/>
    <w:unhideWhenUsed/>
    <w:rsid w:val="001B7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364516">
      <w:bodyDiv w:val="1"/>
      <w:marLeft w:val="0"/>
      <w:marRight w:val="0"/>
      <w:marTop w:val="0"/>
      <w:marBottom w:val="0"/>
      <w:divBdr>
        <w:top w:val="none" w:sz="0" w:space="0" w:color="auto"/>
        <w:left w:val="none" w:sz="0" w:space="0" w:color="auto"/>
        <w:bottom w:val="none" w:sz="0" w:space="0" w:color="auto"/>
        <w:right w:val="none" w:sz="0" w:space="0" w:color="auto"/>
      </w:divBdr>
    </w:div>
    <w:div w:id="20977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one-eighty.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270E028976684F81DC284E254D4CA2" ma:contentTypeVersion="24" ma:contentTypeDescription="Create a new document." ma:contentTypeScope="" ma:versionID="e427776ed6319e4a915031ce8d0f7f62">
  <xsd:schema xmlns:xsd="http://www.w3.org/2001/XMLSchema" xmlns:xs="http://www.w3.org/2001/XMLSchema" xmlns:p="http://schemas.microsoft.com/office/2006/metadata/properties" xmlns:ns1="http://schemas.microsoft.com/sharepoint/v3" xmlns:ns2="c98702b7-a327-4de6-a8bb-86f1b306513a" xmlns:ns3="7374e7fe-3db4-4fdd-aa5c-083e971205db" targetNamespace="http://schemas.microsoft.com/office/2006/metadata/properties" ma:root="true" ma:fieldsID="9f714a2bcc936e0930f15848710d5dc0" ns1:_="" ns2:_="" ns3:_="">
    <xsd:import namespace="http://schemas.microsoft.com/sharepoint/v3"/>
    <xsd:import namespace="c98702b7-a327-4de6-a8bb-86f1b306513a"/>
    <xsd:import namespace="7374e7fe-3db4-4fdd-aa5c-083e971205db"/>
    <xsd:element name="properties">
      <xsd:complexType>
        <xsd:sequence>
          <xsd:element name="documentManagement">
            <xsd:complexType>
              <xsd:all>
                <xsd:element ref="ns2:SharedWithUsers" minOccurs="0"/>
                <xsd:element ref="ns2:SharedWithDetails" minOccurs="0"/>
                <xsd:element ref="ns3:Order0"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_x0027_Too_x0020_Much_x0020_Information_x0027__x0020_ASC_x0020_awareness_x0020_video" minOccurs="0"/>
                <xsd:element ref="ns3:MediaServiceOCR" minOccurs="0"/>
                <xsd:element ref="ns3:Date"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702b7-a327-4de6-a8bb-86f1b30651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30" nillable="true" ma:displayName="Taxonomy Catch All Column" ma:hidden="true" ma:list="{68a92342-8b3d-42ef-8a19-3f17d2216553}" ma:internalName="TaxCatchAll" ma:showField="CatchAllData" ma:web="c98702b7-a327-4de6-a8bb-86f1b30651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74e7fe-3db4-4fdd-aa5c-083e971205db" elementFormDefault="qualified">
    <xsd:import namespace="http://schemas.microsoft.com/office/2006/documentManagement/types"/>
    <xsd:import namespace="http://schemas.microsoft.com/office/infopath/2007/PartnerControls"/>
    <xsd:element name="Order0" ma:index="10" nillable="true" ma:displayName="Order" ma:decimals="0" ma:format="Dropdown" ma:indexed="true" ma:internalName="Order0" ma:percentage="FALSE">
      <xsd:simpleType>
        <xsd:restriction base="dms:Number"/>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_x0027_Too_x0020_Much_x0020_Information_x0027__x0020_ASC_x0020_awareness_x0020_video" ma:index="20" nillable="true" ma:displayName="." ma:description="https://www.youtube.com/watch?v=Lr4_dOorquQ" ma:format="Hyperlink" ma:internalName="_x0027_Too_x0020_Much_x0020_Information_x0027__x0020_ASC_x0020_awareness_x0020_video">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21" nillable="true" ma:displayName="MediaServiceOCR" ma:internalName="MediaServiceOCR" ma:readOnly="true">
      <xsd:simpleType>
        <xsd:restriction base="dms:Note">
          <xsd:maxLength value="255"/>
        </xsd:restriction>
      </xsd:simpleType>
    </xsd:element>
    <xsd:element name="Date" ma:index="22" nillable="true" ma:displayName="Date" ma:format="DateOnly" ma:internalName="Date">
      <xsd:simpleType>
        <xsd:restriction base="dms:DateTime"/>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0ba1a25a-4d77-4c52-b866-1cfba42e9d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98702b7-a327-4de6-a8bb-86f1b306513a" xsi:nil="true"/>
    <_ip_UnifiedCompliancePolicyProperties xmlns="http://schemas.microsoft.com/sharepoint/v3" xsi:nil="true"/>
    <lcf76f155ced4ddcb4097134ff3c332f xmlns="7374e7fe-3db4-4fdd-aa5c-083e971205db">
      <Terms xmlns="http://schemas.microsoft.com/office/infopath/2007/PartnerControls"/>
    </lcf76f155ced4ddcb4097134ff3c332f>
    <Order0 xmlns="7374e7fe-3db4-4fdd-aa5c-083e971205db" xsi:nil="true"/>
    <Date xmlns="7374e7fe-3db4-4fdd-aa5c-083e971205db" xsi:nil="true"/>
    <_x0027_Too_x0020_Much_x0020_Information_x0027__x0020_ASC_x0020_awareness_x0020_video xmlns="7374e7fe-3db4-4fdd-aa5c-083e971205db">
      <Url xsi:nil="true"/>
      <Description xsi:nil="true"/>
    </_x0027_Too_x0020_Much_x0020_Information_x0027__x0020_ASC_x0020_awareness_x0020_video>
  </documentManagement>
</p:properties>
</file>

<file path=customXml/itemProps1.xml><?xml version="1.0" encoding="utf-8"?>
<ds:datastoreItem xmlns:ds="http://schemas.openxmlformats.org/officeDocument/2006/customXml" ds:itemID="{12C5B7C1-4832-4AFB-BCF1-D9F630202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702b7-a327-4de6-a8bb-86f1b306513a"/>
    <ds:schemaRef ds:uri="7374e7fe-3db4-4fdd-aa5c-083e97120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6CE01-5543-4C31-A379-7E149FAF6A81}">
  <ds:schemaRefs>
    <ds:schemaRef ds:uri="http://schemas.microsoft.com/sharepoint/v3/contenttype/forms"/>
  </ds:schemaRefs>
</ds:datastoreItem>
</file>

<file path=customXml/itemProps3.xml><?xml version="1.0" encoding="utf-8"?>
<ds:datastoreItem xmlns:ds="http://schemas.openxmlformats.org/officeDocument/2006/customXml" ds:itemID="{146D3E02-97CC-4CB3-B200-2C4B48097DCE}">
  <ds:schemaRefs>
    <ds:schemaRef ds:uri="http://schemas.microsoft.com/office/2006/metadata/properties"/>
    <ds:schemaRef ds:uri="http://schemas.microsoft.com/office/infopath/2007/PartnerControls"/>
    <ds:schemaRef ds:uri="http://schemas.microsoft.com/sharepoint/v3"/>
    <ds:schemaRef ds:uri="c98702b7-a327-4de6-a8bb-86f1b306513a"/>
    <ds:schemaRef ds:uri="7374e7fe-3db4-4fdd-aa5c-083e971205d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Sammut</dc:creator>
  <cp:keywords/>
  <dc:description/>
  <cp:lastModifiedBy>Windows User</cp:lastModifiedBy>
  <cp:revision>2</cp:revision>
  <dcterms:created xsi:type="dcterms:W3CDTF">2023-11-29T14:29:00Z</dcterms:created>
  <dcterms:modified xsi:type="dcterms:W3CDTF">2023-11-29T14:29:00Z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0x0101001E270E028976684F81DC284E254D4CA2</vt:lpwstr>
  </property>
  <property fmtid="{D5CDD505-2E9C-101B-9397-08002B2CF9AE}" pid="3" name="MediaServiceImageTags">
    <vt:lpwstr/>
  </property>
</Properties>
</file>